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62462E" w14:textId="77777777" w:rsidR="0028181D" w:rsidRDefault="00000000">
      <w:pPr>
        <w:spacing w:line="480" w:lineRule="auto"/>
        <w:jc w:val="center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上图展览·读书｜和绘本作者贵图子聊聊一本绘本的诞生</w:t>
      </w:r>
    </w:p>
    <w:p w14:paraId="262B02E4" w14:textId="77777777" w:rsidR="0028181D" w:rsidRDefault="00000000">
      <w:pPr>
        <w:spacing w:line="480" w:lineRule="auto"/>
        <w:rPr>
          <w:sz w:val="24"/>
        </w:rPr>
      </w:pPr>
      <w:r>
        <w:rPr>
          <w:rFonts w:hint="eastAsia"/>
          <w:b/>
          <w:bCs/>
          <w:sz w:val="24"/>
        </w:rPr>
        <w:t>摘要：</w:t>
      </w:r>
      <w:r>
        <w:rPr>
          <w:rFonts w:hint="eastAsia"/>
          <w:sz w:val="24"/>
        </w:rPr>
        <w:t>和小读者共读《不大不大不太大》</w:t>
      </w:r>
    </w:p>
    <w:p w14:paraId="5B1AB6CC" w14:textId="77777777" w:rsidR="0028181D" w:rsidRDefault="00000000">
      <w:pPr>
        <w:spacing w:line="480" w:lineRule="auto"/>
      </w:pPr>
      <w:r>
        <w:rPr>
          <w:noProof/>
        </w:rPr>
        <w:drawing>
          <wp:inline distT="0" distB="0" distL="114300" distR="114300" wp14:anchorId="15FF5C5F" wp14:editId="0087650F">
            <wp:extent cx="5269865" cy="3850005"/>
            <wp:effectExtent l="0" t="0" r="1333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5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3A560" w14:textId="77777777" w:rsidR="0028181D" w:rsidRDefault="00000000">
      <w:pPr>
        <w:spacing w:line="360" w:lineRule="auto"/>
        <w:jc w:val="center"/>
      </w:pPr>
      <w:r>
        <w:rPr>
          <w:rFonts w:hint="eastAsia"/>
        </w:rPr>
        <w:t>《不大不大不太大》中的可爱青饕兽</w:t>
      </w:r>
    </w:p>
    <w:p w14:paraId="7A4C119D" w14:textId="77777777" w:rsidR="0028181D" w:rsidRDefault="00000000">
      <w:pPr>
        <w:spacing w:line="360" w:lineRule="auto"/>
      </w:pPr>
      <w:r>
        <w:rPr>
          <w:rFonts w:hint="eastAsia"/>
        </w:rPr>
        <w:t>※作者介绍：</w:t>
      </w:r>
    </w:p>
    <w:p w14:paraId="534CA7A6" w14:textId="5851B612" w:rsidR="0028181D" w:rsidRDefault="00000000">
      <w:pPr>
        <w:spacing w:line="360" w:lineRule="auto"/>
      </w:pPr>
      <w:r>
        <w:rPr>
          <w:rFonts w:hint="eastAsia"/>
        </w:rPr>
        <w:t>贵图子，本名刘静，中国美术家协会会员，中国文学艺术基金会美学发展基金艺术插画专业委员</w:t>
      </w:r>
      <w:r>
        <w:rPr>
          <w:rFonts w:hint="eastAsia"/>
        </w:rPr>
        <w:t>; BIBF</w:t>
      </w:r>
      <w:r>
        <w:rPr>
          <w:rFonts w:hint="eastAsia"/>
        </w:rPr>
        <w:t>菠萝圈儿国际插画展专业评委</w:t>
      </w:r>
      <w:r w:rsidR="00CC3D86">
        <w:rPr>
          <w:rFonts w:hint="eastAsia"/>
        </w:rPr>
        <w:t>。曾出版包括《大船》《马头琴的故事》《鸡同鸭讲》</w:t>
      </w:r>
      <w:r w:rsidR="00065567">
        <w:rPr>
          <w:rFonts w:hint="eastAsia"/>
        </w:rPr>
        <w:t>《画里行见》</w:t>
      </w:r>
      <w:r w:rsidR="00CC3D86">
        <w:rPr>
          <w:rFonts w:hint="eastAsia"/>
        </w:rPr>
        <w:t>在内十余部绘本</w:t>
      </w:r>
      <w:r w:rsidR="00065567">
        <w:rPr>
          <w:rFonts w:hint="eastAsia"/>
        </w:rPr>
        <w:t>、画集</w:t>
      </w:r>
      <w:r w:rsidR="00CC3D86">
        <w:rPr>
          <w:rFonts w:hint="eastAsia"/>
        </w:rPr>
        <w:t>作品，荣获国内外诸多奖项。</w:t>
      </w:r>
      <w:r w:rsidR="00CC3D86">
        <w:rPr>
          <w:rFonts w:hint="eastAsia"/>
        </w:rPr>
        <w:t>在过去十余年里，</w:t>
      </w:r>
      <w:r>
        <w:rPr>
          <w:rFonts w:hint="eastAsia"/>
        </w:rPr>
        <w:t>不断探索图像叙事的内涵与边际，希望用自己的画笔，为全世界的孩子讲好中国故事。</w:t>
      </w:r>
    </w:p>
    <w:p w14:paraId="3EC86FA2" w14:textId="77777777" w:rsidR="0028181D" w:rsidRDefault="0028181D">
      <w:pPr>
        <w:spacing w:line="360" w:lineRule="auto"/>
      </w:pPr>
    </w:p>
    <w:p w14:paraId="61BDBC30" w14:textId="0D2C3E67" w:rsidR="00CC3D86" w:rsidRDefault="00000000">
      <w:pPr>
        <w:spacing w:line="360" w:lineRule="auto"/>
      </w:pPr>
      <w:r w:rsidRPr="00CC3D86">
        <w:rPr>
          <w:rFonts w:hint="eastAsia"/>
          <w:shd w:val="pct15" w:color="auto" w:fill="FFFFFF"/>
        </w:rPr>
        <w:t>作品曾入选</w:t>
      </w:r>
      <w:r w:rsidRPr="00CC3D86">
        <w:rPr>
          <w:rFonts w:hint="eastAsia"/>
          <w:shd w:val="pct15" w:color="auto" w:fill="FFFFFF"/>
        </w:rPr>
        <w:t xml:space="preserve"> </w:t>
      </w:r>
      <w:r w:rsidR="00CC3D86">
        <w:rPr>
          <w:rFonts w:hint="eastAsia"/>
          <w:shd w:val="pct15" w:color="auto" w:fill="FFFFFF"/>
        </w:rPr>
        <w:t>第十三届全国美展、</w:t>
      </w:r>
      <w:r w:rsidRPr="00CC3D86">
        <w:rPr>
          <w:rFonts w:hint="eastAsia"/>
          <w:shd w:val="pct15" w:color="auto" w:fill="FFFFFF"/>
        </w:rPr>
        <w:t xml:space="preserve">2020 </w:t>
      </w:r>
      <w:r w:rsidRPr="00CC3D86">
        <w:rPr>
          <w:rFonts w:hint="eastAsia"/>
          <w:shd w:val="pct15" w:color="auto" w:fill="FFFFFF"/>
        </w:rPr>
        <w:t>年世界插画奖</w:t>
      </w:r>
      <w:r w:rsidRPr="00CC3D86">
        <w:rPr>
          <w:rFonts w:hint="eastAsia"/>
          <w:shd w:val="pct15" w:color="auto" w:fill="FFFFFF"/>
        </w:rPr>
        <w:t xml:space="preserve">( WIA ) </w:t>
      </w:r>
      <w:r w:rsidRPr="00CC3D86">
        <w:rPr>
          <w:rFonts w:hint="eastAsia"/>
          <w:shd w:val="pct15" w:color="auto" w:fill="FFFFFF"/>
        </w:rPr>
        <w:t>、德国“白乌鸦书目”、</w:t>
      </w:r>
      <w:r w:rsidRPr="00CC3D86">
        <w:rPr>
          <w:rFonts w:hint="eastAsia"/>
          <w:shd w:val="pct15" w:color="auto" w:fill="FFFFFF"/>
        </w:rPr>
        <w:t xml:space="preserve">2021 </w:t>
      </w:r>
      <w:r w:rsidRPr="00CC3D86">
        <w:rPr>
          <w:rFonts w:hint="eastAsia"/>
          <w:shd w:val="pct15" w:color="auto" w:fill="FFFFFF"/>
        </w:rPr>
        <w:t>年布拉迪斯拉发国际插画双年展</w:t>
      </w:r>
      <w:r w:rsidRPr="00CC3D86">
        <w:rPr>
          <w:rFonts w:hint="eastAsia"/>
          <w:shd w:val="pct15" w:color="auto" w:fill="FFFFFF"/>
        </w:rPr>
        <w:t xml:space="preserve"> ( BIB) </w:t>
      </w:r>
      <w:r w:rsidRPr="00CC3D86">
        <w:rPr>
          <w:rFonts w:hint="eastAsia"/>
          <w:shd w:val="pct15" w:color="auto" w:fill="FFFFFF"/>
        </w:rPr>
        <w:t>中国参展插画作品、俄罗斯图书印象奖</w:t>
      </w:r>
      <w:r w:rsidR="00CC3D86">
        <w:rPr>
          <w:rFonts w:hint="eastAsia"/>
          <w:shd w:val="pct15" w:color="auto" w:fill="FFFFFF"/>
        </w:rPr>
        <w:t>、</w:t>
      </w:r>
      <w:r w:rsidR="00CC3D86">
        <w:rPr>
          <w:rFonts w:hint="eastAsia"/>
          <w:shd w:val="pct15" w:color="auto" w:fill="FFFFFF"/>
        </w:rPr>
        <w:t>2023</w:t>
      </w:r>
      <w:r w:rsidR="00CC3D86">
        <w:rPr>
          <w:rFonts w:hint="eastAsia"/>
          <w:shd w:val="pct15" w:color="auto" w:fill="FFFFFF"/>
        </w:rPr>
        <w:t>年度桂冠童书等</w:t>
      </w:r>
      <w:r w:rsidRPr="00CC3D86">
        <w:rPr>
          <w:rFonts w:hint="eastAsia"/>
          <w:shd w:val="pct15" w:color="auto" w:fill="FFFFFF"/>
        </w:rPr>
        <w:t>。</w:t>
      </w:r>
      <w:r w:rsidR="00CC3D86">
        <w:rPr>
          <w:rFonts w:hint="eastAsia"/>
          <w:shd w:val="pct15" w:color="auto" w:fill="FFFFFF"/>
        </w:rPr>
        <w:t>（可以挑几个写，也可以不写）</w:t>
      </w:r>
    </w:p>
    <w:p w14:paraId="2A6F7C02" w14:textId="1FD8F863" w:rsidR="0028181D" w:rsidRDefault="00000000">
      <w:pPr>
        <w:spacing w:line="360" w:lineRule="auto"/>
      </w:pPr>
      <w:r w:rsidRPr="00CC3D86">
        <w:rPr>
          <w:rFonts w:hint="eastAsia"/>
          <w:shd w:val="pct15" w:color="auto" w:fill="FFFFFF"/>
        </w:rPr>
        <w:t>绘本作品有《大船》《马头琴的故事》《鸡同鸭讲》等。</w:t>
      </w:r>
    </w:p>
    <w:p w14:paraId="11F5309F" w14:textId="77777777" w:rsidR="0028181D" w:rsidRDefault="00000000">
      <w:pPr>
        <w:spacing w:line="360" w:lineRule="auto"/>
      </w:pPr>
      <w:r>
        <w:rPr>
          <w:rFonts w:hint="eastAsia"/>
        </w:rPr>
        <w:t>贵图子老师曾两次受邀参加上图展览自策的展览“</w:t>
      </w:r>
      <w:r>
        <w:t>虎虎过年</w:t>
      </w:r>
      <w:r>
        <w:t>——2022</w:t>
      </w:r>
      <w:r>
        <w:t>虎年主题插画展</w:t>
      </w:r>
      <w:r>
        <w:rPr>
          <w:rFonts w:hint="eastAsia"/>
        </w:rPr>
        <w:t>”“有春天——</w:t>
      </w:r>
      <w:r>
        <w:rPr>
          <w:rFonts w:hint="eastAsia"/>
        </w:rPr>
        <w:t>2022-2023</w:t>
      </w:r>
      <w:r>
        <w:rPr>
          <w:rFonts w:hint="eastAsia"/>
        </w:rPr>
        <w:t>四季主题插画展”。其作品兼具传统表达和现代审美，极具艺术感染力。她的艺术风格在《大船》、《马头琴的故事》等绘本作品中就得到大批小读者的喜欢。</w:t>
      </w:r>
      <w:r>
        <w:rPr>
          <w:rFonts w:hint="eastAsia"/>
        </w:rPr>
        <w:t>2023</w:t>
      </w:r>
      <w:r>
        <w:rPr>
          <w:rFonts w:hint="eastAsia"/>
        </w:rPr>
        <w:lastRenderedPageBreak/>
        <w:t>年底最新绘本《不大不大不太大》出版，为小朋友带来一个关于无锡惠山泥人儿的有趣故事。</w:t>
      </w:r>
    </w:p>
    <w:p w14:paraId="0656F9B7" w14:textId="77777777" w:rsidR="0028181D" w:rsidRDefault="0028181D">
      <w:pPr>
        <w:spacing w:line="360" w:lineRule="auto"/>
      </w:pPr>
    </w:p>
    <w:p w14:paraId="51B68C90" w14:textId="77777777" w:rsidR="0028181D" w:rsidRDefault="00000000">
      <w:pPr>
        <w:spacing w:line="360" w:lineRule="auto"/>
        <w:jc w:val="center"/>
        <w:rPr>
          <w:color w:val="0000FF"/>
        </w:rPr>
      </w:pPr>
      <w:r>
        <w:rPr>
          <w:rFonts w:hint="eastAsia"/>
          <w:color w:val="0000FF"/>
        </w:rPr>
        <w:t>《不大不大不太大》书籍图片</w:t>
      </w:r>
    </w:p>
    <w:p w14:paraId="633B5B29" w14:textId="77777777" w:rsidR="0028181D" w:rsidRDefault="00000000">
      <w:pPr>
        <w:spacing w:line="360" w:lineRule="auto"/>
        <w:rPr>
          <w:color w:val="E54C5E" w:themeColor="accent6"/>
        </w:rPr>
      </w:pPr>
      <w:r>
        <w:rPr>
          <w:rFonts w:hint="eastAsia"/>
          <w:color w:val="E54C5E" w:themeColor="accent6"/>
        </w:rPr>
        <w:t>相传，一只怪兽闯入惠山小镇，祸害乡里，人们对此惶恐不安。阿福出现，大笑三声就降伏了怪兽，并将其抱在怀中</w:t>
      </w:r>
    </w:p>
    <w:p w14:paraId="77250E7B" w14:textId="77777777" w:rsidR="0028181D" w:rsidRDefault="0028181D">
      <w:pPr>
        <w:spacing w:line="360" w:lineRule="auto"/>
      </w:pPr>
    </w:p>
    <w:p w14:paraId="63A975AC" w14:textId="77777777" w:rsidR="0028181D" w:rsidRDefault="00000000">
      <w:pPr>
        <w:spacing w:line="360" w:lineRule="auto"/>
        <w:jc w:val="center"/>
      </w:pPr>
      <w:r>
        <w:rPr>
          <w:rFonts w:hint="eastAsia"/>
          <w:b/>
          <w:bCs/>
          <w:color w:val="EF939E" w:themeColor="accent6" w:themeTint="99"/>
          <w:sz w:val="32"/>
          <w:szCs w:val="32"/>
        </w:rPr>
        <w:t>“标准答案是想象力的尽头”</w:t>
      </w:r>
    </w:p>
    <w:p w14:paraId="77144463" w14:textId="77777777" w:rsidR="0028181D" w:rsidRDefault="00000000">
      <w:pPr>
        <w:spacing w:line="360" w:lineRule="auto"/>
      </w:pPr>
      <w:r>
        <w:rPr>
          <w:rFonts w:hint="eastAsia"/>
          <w:highlight w:val="yellow"/>
        </w:rPr>
        <w:t>上图展览：</w:t>
      </w:r>
      <w:r>
        <w:rPr>
          <w:rFonts w:hint="eastAsia"/>
        </w:rPr>
        <w:t>首先恭喜贵图子老师新作《不大不大不太大》出版。想请教一下故事里的青饕兽就是我们熟悉的年兽吗？</w:t>
      </w:r>
    </w:p>
    <w:p w14:paraId="5F90824C" w14:textId="4900962B" w:rsidR="0028181D" w:rsidRDefault="00000000">
      <w:pPr>
        <w:spacing w:line="360" w:lineRule="auto"/>
      </w:pPr>
      <w:r>
        <w:rPr>
          <w:rFonts w:hint="eastAsia"/>
          <w:highlight w:val="cyan"/>
        </w:rPr>
        <w:t>贵图子：</w:t>
      </w:r>
      <w:r>
        <w:rPr>
          <w:rFonts w:hint="eastAsia"/>
        </w:rPr>
        <w:t>民间故事经过口口相传，会发展出不同的版本，也会随着时间产生流变，有说是青饕兽，也有说是年兽；惠山的这个泥人作品就叫《抱年阿福》，他怀里抱着一只蓝色的小兽。其实在视觉特征上是狮子、饕餮等动物形象的缝合。因为在考察中发现多个版本的阿福中这个小兽都有蓝色的毛发，和青色正好对应。所以我就选了青饕兽的说法。</w:t>
      </w:r>
    </w:p>
    <w:p w14:paraId="45E39306" w14:textId="77777777" w:rsidR="0028181D" w:rsidRDefault="00000000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653C9AEE" wp14:editId="61109C4A">
            <wp:extent cx="2667000" cy="1641475"/>
            <wp:effectExtent l="0" t="0" r="0" b="1587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C18DB" w14:textId="77777777" w:rsidR="0028181D" w:rsidRDefault="00000000">
      <w:pPr>
        <w:spacing w:line="360" w:lineRule="auto"/>
        <w:jc w:val="center"/>
      </w:pPr>
      <w:r>
        <w:rPr>
          <w:rFonts w:hint="eastAsia"/>
          <w:highlight w:val="yellow"/>
        </w:rPr>
        <w:t>上图展览：</w:t>
      </w:r>
      <w:r>
        <w:rPr>
          <w:rFonts w:hint="eastAsia"/>
        </w:rPr>
        <w:t>一般民间传说都比较纯朴直接，像老虎在北方方言中就叫大虫，蛇直接就叫长虫，青饕兽这个叫法还真是挺书面的。除此之外，你对主角阿福有什么特别的设计吗？</w:t>
      </w:r>
    </w:p>
    <w:p w14:paraId="07A274EF" w14:textId="77777777" w:rsidR="0028181D" w:rsidRDefault="00000000">
      <w:pPr>
        <w:spacing w:line="360" w:lineRule="auto"/>
        <w:rPr>
          <w:rFonts w:ascii="宋体" w:eastAsia="宋体" w:hAnsi="宋体" w:cs="宋体"/>
        </w:rPr>
      </w:pPr>
      <w:r>
        <w:rPr>
          <w:rFonts w:hint="eastAsia"/>
          <w:highlight w:val="cyan"/>
        </w:rPr>
        <w:t>贵图子：</w:t>
      </w:r>
      <w:r>
        <w:rPr>
          <w:rFonts w:hint="eastAsia"/>
        </w:rPr>
        <w:t>在传说中，</w:t>
      </w:r>
      <w:r>
        <w:rPr>
          <w:rFonts w:ascii="宋体" w:eastAsia="宋体" w:hAnsi="宋体" w:cs="宋体"/>
        </w:rPr>
        <w:t>有</w:t>
      </w:r>
      <w:r>
        <w:rPr>
          <w:rFonts w:ascii="宋体" w:eastAsia="宋体" w:hAnsi="宋体" w:cs="宋体" w:hint="eastAsia"/>
        </w:rPr>
        <w:t>的说</w:t>
      </w:r>
      <w:r>
        <w:rPr>
          <w:rFonts w:ascii="宋体" w:eastAsia="宋体" w:hAnsi="宋体" w:cs="宋体"/>
        </w:rPr>
        <w:t>阿福是女孩的，也有</w:t>
      </w:r>
      <w:r>
        <w:rPr>
          <w:rFonts w:ascii="宋体" w:eastAsia="宋体" w:hAnsi="宋体" w:cs="宋体" w:hint="eastAsia"/>
        </w:rPr>
        <w:t>的</w:t>
      </w:r>
      <w:r>
        <w:rPr>
          <w:rFonts w:ascii="宋体" w:eastAsia="宋体" w:hAnsi="宋体" w:cs="宋体"/>
        </w:rPr>
        <w:t>说他是</w:t>
      </w:r>
      <w:r>
        <w:rPr>
          <w:rFonts w:ascii="宋体" w:eastAsia="宋体" w:hAnsi="宋体" w:cs="宋体" w:hint="eastAsia"/>
        </w:rPr>
        <w:t>小</w:t>
      </w:r>
      <w:r>
        <w:rPr>
          <w:rFonts w:ascii="宋体" w:eastAsia="宋体" w:hAnsi="宋体" w:cs="宋体"/>
        </w:rPr>
        <w:t>沙弥</w:t>
      </w:r>
      <w:r>
        <w:rPr>
          <w:rFonts w:ascii="宋体" w:eastAsia="宋体" w:hAnsi="宋体" w:cs="宋体" w:hint="eastAsia"/>
        </w:rPr>
        <w:t>的</w:t>
      </w:r>
      <w:r>
        <w:rPr>
          <w:rFonts w:ascii="宋体" w:eastAsia="宋体" w:hAnsi="宋体" w:cs="宋体"/>
        </w:rPr>
        <w:t>。目前无锡最认可的版本其实是</w:t>
      </w:r>
      <w:r>
        <w:rPr>
          <w:rFonts w:ascii="宋体" w:eastAsia="宋体" w:hAnsi="宋体" w:cs="宋体" w:hint="eastAsia"/>
        </w:rPr>
        <w:t>男孩</w:t>
      </w:r>
      <w:r>
        <w:rPr>
          <w:rFonts w:ascii="宋体" w:eastAsia="宋体" w:hAnsi="宋体" w:cs="宋体"/>
        </w:rPr>
        <w:t>阿福和</w:t>
      </w:r>
      <w:r>
        <w:rPr>
          <w:rFonts w:ascii="宋体" w:eastAsia="宋体" w:hAnsi="宋体" w:cs="宋体" w:hint="eastAsia"/>
        </w:rPr>
        <w:t>女孩</w:t>
      </w:r>
      <w:r>
        <w:rPr>
          <w:rFonts w:ascii="宋体" w:eastAsia="宋体" w:hAnsi="宋体" w:cs="宋体"/>
        </w:rPr>
        <w:t>阿喜</w:t>
      </w:r>
      <w:r>
        <w:rPr>
          <w:rFonts w:ascii="宋体" w:eastAsia="宋体" w:hAnsi="宋体" w:cs="宋体" w:hint="eastAsia"/>
        </w:rPr>
        <w:t>成对出现</w:t>
      </w:r>
      <w:r>
        <w:rPr>
          <w:rFonts w:ascii="宋体" w:eastAsia="宋体" w:hAnsi="宋体" w:cs="宋体"/>
        </w:rPr>
        <w:t>。但是我觉得最好阿福是没有性别的，他</w:t>
      </w:r>
      <w:r>
        <w:rPr>
          <w:rFonts w:ascii="宋体" w:eastAsia="宋体" w:hAnsi="宋体" w:cs="宋体" w:hint="eastAsia"/>
        </w:rPr>
        <w:t>应该代表</w:t>
      </w:r>
      <w:r>
        <w:rPr>
          <w:rFonts w:ascii="宋体" w:eastAsia="宋体" w:hAnsi="宋体" w:cs="宋体"/>
        </w:rPr>
        <w:t>所有天真无邪的孩子</w:t>
      </w:r>
      <w:r>
        <w:rPr>
          <w:rFonts w:ascii="宋体" w:eastAsia="宋体" w:hAnsi="宋体" w:cs="宋体" w:hint="eastAsia"/>
        </w:rPr>
        <w:t>。所以在绘本中我也没有特意交代阿福的性别。</w:t>
      </w:r>
    </w:p>
    <w:p w14:paraId="7E6CB376" w14:textId="77777777" w:rsidR="0028181D" w:rsidRDefault="00000000">
      <w:pPr>
        <w:spacing w:before="240" w:after="240" w:line="36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另外，在叙事逻辑上我也做了一些调整。普通的孩子没有法力，那我认为阿福也</w:t>
      </w:r>
      <w:r>
        <w:rPr>
          <w:rFonts w:ascii="宋体" w:eastAsia="宋体" w:hAnsi="宋体" w:cs="宋体"/>
        </w:rPr>
        <w:t>不</w:t>
      </w:r>
      <w:r>
        <w:rPr>
          <w:rFonts w:ascii="宋体" w:eastAsia="宋体" w:hAnsi="宋体" w:cs="宋体" w:hint="eastAsia"/>
        </w:rPr>
        <w:t>需要像孙悟空一样用神力驯服青饕兽，这种英雄叙事很难让普通孩子代入。所以我保留了传说中“抱年阿福”最初打动我的情节——哈哈大笑三声降伏青饕兽。但这其中的</w:t>
      </w:r>
      <w:r>
        <w:rPr>
          <w:rFonts w:ascii="宋体" w:eastAsia="宋体" w:hAnsi="宋体" w:cs="宋体"/>
        </w:rPr>
        <w:t>逻辑需要弥合</w:t>
      </w:r>
      <w:r>
        <w:rPr>
          <w:rFonts w:ascii="宋体" w:eastAsia="宋体" w:hAnsi="宋体" w:cs="宋体" w:hint="eastAsia"/>
        </w:rPr>
        <w:t>，一个普通的孩子怎么能战胜青饕兽？那我想如果大笑的阿福代表乐观和无畏，青饕兽代表恐惧，</w:t>
      </w:r>
      <w:r>
        <w:rPr>
          <w:rFonts w:ascii="宋体" w:eastAsia="宋体" w:hAnsi="宋体" w:cs="宋体"/>
        </w:rPr>
        <w:t>一个天真无邪的孩子不</w:t>
      </w:r>
      <w:r>
        <w:rPr>
          <w:rFonts w:ascii="宋体" w:eastAsia="宋体" w:hAnsi="宋体" w:cs="宋体" w:hint="eastAsia"/>
        </w:rPr>
        <w:t>再</w:t>
      </w:r>
      <w:r>
        <w:rPr>
          <w:rFonts w:ascii="宋体" w:eastAsia="宋体" w:hAnsi="宋体" w:cs="宋体"/>
        </w:rPr>
        <w:t>害怕的时候，恐惧自然</w:t>
      </w:r>
      <w:r>
        <w:rPr>
          <w:rFonts w:ascii="宋体" w:eastAsia="宋体" w:hAnsi="宋体" w:cs="宋体" w:hint="eastAsia"/>
        </w:rPr>
        <w:t>就</w:t>
      </w:r>
      <w:r>
        <w:rPr>
          <w:rFonts w:ascii="宋体" w:eastAsia="宋体" w:hAnsi="宋体" w:cs="宋体"/>
        </w:rPr>
        <w:t>消解了，那么</w:t>
      </w:r>
      <w:r>
        <w:rPr>
          <w:rFonts w:ascii="宋体" w:eastAsia="宋体" w:hAnsi="宋体" w:cs="宋体" w:hint="eastAsia"/>
        </w:rPr>
        <w:t>从视觉上就可以表现为代表</w:t>
      </w:r>
      <w:r>
        <w:rPr>
          <w:rFonts w:ascii="宋体" w:eastAsia="宋体" w:hAnsi="宋体" w:cs="宋体" w:hint="eastAsia"/>
        </w:rPr>
        <w:lastRenderedPageBreak/>
        <w:t>恐惧的</w:t>
      </w:r>
      <w:r>
        <w:rPr>
          <w:rFonts w:ascii="宋体" w:eastAsia="宋体" w:hAnsi="宋体" w:cs="宋体"/>
        </w:rPr>
        <w:t>青</w:t>
      </w:r>
      <w:r>
        <w:rPr>
          <w:rFonts w:ascii="宋体" w:eastAsia="宋体" w:hAnsi="宋体" w:cs="宋体" w:hint="eastAsia"/>
        </w:rPr>
        <w:t>饕</w:t>
      </w:r>
      <w:r>
        <w:rPr>
          <w:rFonts w:ascii="宋体" w:eastAsia="宋体" w:hAnsi="宋体" w:cs="宋体"/>
        </w:rPr>
        <w:t>兽</w:t>
      </w:r>
      <w:r>
        <w:rPr>
          <w:rFonts w:ascii="宋体" w:eastAsia="宋体" w:hAnsi="宋体" w:cs="宋体" w:hint="eastAsia"/>
        </w:rPr>
        <w:t>不断</w:t>
      </w:r>
      <w:r>
        <w:rPr>
          <w:rFonts w:ascii="宋体" w:eastAsia="宋体" w:hAnsi="宋体" w:cs="宋体"/>
        </w:rPr>
        <w:t>缩小，我觉得这个逻辑是成立的。</w:t>
      </w:r>
    </w:p>
    <w:p w14:paraId="2B2DB060" w14:textId="77777777" w:rsidR="0028181D" w:rsidRDefault="00000000">
      <w:pPr>
        <w:spacing w:before="240" w:after="240" w:line="360" w:lineRule="auto"/>
        <w:jc w:val="center"/>
        <w:rPr>
          <w:rFonts w:ascii="宋体" w:eastAsia="宋体" w:hAnsi="宋体" w:cs="宋体"/>
        </w:rPr>
      </w:pPr>
      <w:r>
        <w:rPr>
          <w:noProof/>
        </w:rPr>
        <w:drawing>
          <wp:inline distT="0" distB="0" distL="114300" distR="114300" wp14:anchorId="5548A38A" wp14:editId="5EB6CB1C">
            <wp:extent cx="1538605" cy="1835150"/>
            <wp:effectExtent l="0" t="0" r="4445" b="1270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38605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42C1E" w14:textId="77777777" w:rsidR="0028181D" w:rsidRDefault="00000000">
      <w:pPr>
        <w:spacing w:before="240" w:after="240" w:line="36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highlight w:val="yellow"/>
        </w:rPr>
        <w:t>上图展览：</w:t>
      </w:r>
      <w:r>
        <w:rPr>
          <w:rFonts w:ascii="宋体" w:eastAsia="宋体" w:hAnsi="宋体" w:cs="宋体"/>
        </w:rPr>
        <w:t>你在找这个</w:t>
      </w:r>
      <w:r>
        <w:rPr>
          <w:rFonts w:ascii="宋体" w:eastAsia="宋体" w:hAnsi="宋体" w:cs="宋体" w:hint="eastAsia"/>
        </w:rPr>
        <w:t>逻辑</w:t>
      </w:r>
      <w:r>
        <w:rPr>
          <w:rFonts w:ascii="宋体" w:eastAsia="宋体" w:hAnsi="宋体" w:cs="宋体"/>
        </w:rPr>
        <w:t>点的时候，有没有</w:t>
      </w:r>
      <w:r>
        <w:rPr>
          <w:rFonts w:ascii="宋体" w:eastAsia="宋体" w:hAnsi="宋体" w:cs="宋体" w:hint="eastAsia"/>
        </w:rPr>
        <w:t>特意想</w:t>
      </w:r>
      <w:r>
        <w:rPr>
          <w:rFonts w:ascii="宋体" w:eastAsia="宋体" w:hAnsi="宋体" w:cs="宋体"/>
        </w:rPr>
        <w:t>融入一</w:t>
      </w:r>
      <w:r>
        <w:rPr>
          <w:rFonts w:ascii="宋体" w:eastAsia="宋体" w:hAnsi="宋体" w:cs="宋体" w:hint="eastAsia"/>
        </w:rPr>
        <w:t>些</w:t>
      </w:r>
      <w:r>
        <w:rPr>
          <w:rFonts w:ascii="宋体" w:eastAsia="宋体" w:hAnsi="宋体" w:cs="宋体"/>
        </w:rPr>
        <w:t>现代心理学的知识在里面，或者说</w:t>
      </w:r>
      <w:r>
        <w:rPr>
          <w:rFonts w:ascii="宋体" w:eastAsia="宋体" w:hAnsi="宋体" w:cs="宋体" w:hint="eastAsia"/>
        </w:rPr>
        <w:t>只是把原初打动自己的点放大了？</w:t>
      </w:r>
    </w:p>
    <w:p w14:paraId="70AD3B2F" w14:textId="77777777" w:rsidR="0028181D" w:rsidRDefault="00000000">
      <w:pPr>
        <w:spacing w:before="240" w:after="240" w:line="36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highlight w:val="cyan"/>
        </w:rPr>
        <w:t>贵图子：</w:t>
      </w:r>
      <w:r>
        <w:rPr>
          <w:rFonts w:ascii="宋体" w:eastAsia="宋体" w:hAnsi="宋体" w:cs="宋体"/>
        </w:rPr>
        <w:t>有一点心理学的意思，</w:t>
      </w:r>
      <w:r>
        <w:rPr>
          <w:rFonts w:ascii="宋体" w:eastAsia="宋体" w:hAnsi="宋体" w:cs="宋体" w:hint="eastAsia"/>
        </w:rPr>
        <w:t>恐惧</w:t>
      </w:r>
      <w:r>
        <w:rPr>
          <w:rFonts w:ascii="宋体" w:eastAsia="宋体" w:hAnsi="宋体" w:cs="宋体"/>
        </w:rPr>
        <w:t>就像是一个大怪兽</w:t>
      </w:r>
      <w:r>
        <w:rPr>
          <w:rFonts w:ascii="宋体" w:eastAsia="宋体" w:hAnsi="宋体" w:cs="宋体" w:hint="eastAsia"/>
        </w:rPr>
        <w:t>，</w:t>
      </w:r>
      <w:r>
        <w:rPr>
          <w:rFonts w:ascii="宋体" w:eastAsia="宋体" w:hAnsi="宋体" w:cs="宋体"/>
        </w:rPr>
        <w:t>代表的是大家的集体恐惧，而当恐惧</w:t>
      </w:r>
      <w:r>
        <w:rPr>
          <w:rFonts w:ascii="宋体" w:eastAsia="宋体" w:hAnsi="宋体" w:cs="宋体" w:hint="eastAsia"/>
        </w:rPr>
        <w:t>情绪被</w:t>
      </w:r>
      <w:r>
        <w:rPr>
          <w:rFonts w:ascii="宋体" w:eastAsia="宋体" w:hAnsi="宋体" w:cs="宋体"/>
        </w:rPr>
        <w:t>越来越多的人</w:t>
      </w:r>
      <w:r>
        <w:rPr>
          <w:rFonts w:ascii="宋体" w:eastAsia="宋体" w:hAnsi="宋体" w:cs="宋体" w:hint="eastAsia"/>
        </w:rPr>
        <w:t>认同的时候，</w:t>
      </w:r>
      <w:r>
        <w:rPr>
          <w:rFonts w:ascii="宋体" w:eastAsia="宋体" w:hAnsi="宋体" w:cs="宋体"/>
        </w:rPr>
        <w:t>怪兽就会越来越大。</w:t>
      </w:r>
      <w:r>
        <w:rPr>
          <w:rFonts w:ascii="宋体" w:eastAsia="宋体" w:hAnsi="宋体" w:cs="宋体" w:hint="eastAsia"/>
        </w:rPr>
        <w:t>回到前面，如果</w:t>
      </w:r>
      <w:r>
        <w:rPr>
          <w:rFonts w:ascii="宋体" w:eastAsia="宋体" w:hAnsi="宋体" w:cs="宋体"/>
        </w:rPr>
        <w:t>说</w:t>
      </w:r>
      <w:r>
        <w:rPr>
          <w:rFonts w:ascii="宋体" w:eastAsia="宋体" w:hAnsi="宋体" w:cs="宋体" w:hint="eastAsia"/>
        </w:rPr>
        <w:t>阿福有神力的话，其实就削弱了我想表达的</w:t>
      </w:r>
      <w:r>
        <w:rPr>
          <w:rFonts w:ascii="宋体" w:eastAsia="宋体" w:hAnsi="宋体" w:cs="宋体"/>
        </w:rPr>
        <w:t>主题</w:t>
      </w:r>
      <w:r>
        <w:rPr>
          <w:rFonts w:ascii="宋体" w:eastAsia="宋体" w:hAnsi="宋体" w:cs="宋体" w:hint="eastAsia"/>
        </w:rPr>
        <w:t>——</w:t>
      </w:r>
      <w:r>
        <w:rPr>
          <w:rFonts w:ascii="宋体" w:eastAsia="宋体" w:hAnsi="宋体" w:cs="宋体"/>
        </w:rPr>
        <w:t>用喜乐化解恐惧</w:t>
      </w:r>
      <w:r>
        <w:rPr>
          <w:rFonts w:ascii="宋体" w:eastAsia="宋体" w:hAnsi="宋体" w:cs="宋体" w:hint="eastAsia"/>
        </w:rPr>
        <w:t>。那样就变成了简单的英雄主义。所以我觉得现在的设定更打动人。</w:t>
      </w:r>
    </w:p>
    <w:p w14:paraId="40C4746F" w14:textId="77777777" w:rsidR="0028181D" w:rsidRDefault="00000000">
      <w:pPr>
        <w:spacing w:before="240" w:after="240" w:line="36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highlight w:val="yellow"/>
        </w:rPr>
        <w:t>上图展览：</w:t>
      </w:r>
      <w:r>
        <w:rPr>
          <w:rFonts w:ascii="宋体" w:eastAsia="宋体" w:hAnsi="宋体" w:cs="宋体" w:hint="eastAsia"/>
        </w:rPr>
        <w:t>其实这也和我们很多民间传说的逻辑相通。当没有办法化解对未知的恐惧时，我们就会召唤一种简单又抽象的力量。</w:t>
      </w:r>
    </w:p>
    <w:p w14:paraId="4BB391A0" w14:textId="77777777" w:rsidR="0028181D" w:rsidRDefault="00000000">
      <w:pPr>
        <w:spacing w:before="240" w:after="240" w:line="36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highlight w:val="cyan"/>
        </w:rPr>
        <w:t>贵图子：</w:t>
      </w:r>
      <w:r>
        <w:rPr>
          <w:rFonts w:ascii="宋体" w:eastAsia="宋体" w:hAnsi="宋体" w:cs="宋体" w:hint="eastAsia"/>
        </w:rPr>
        <w:t>对的，</w:t>
      </w:r>
      <w:r>
        <w:rPr>
          <w:rFonts w:ascii="宋体" w:eastAsia="宋体" w:hAnsi="宋体" w:cs="宋体"/>
        </w:rPr>
        <w:t>我们</w:t>
      </w:r>
      <w:r>
        <w:rPr>
          <w:rFonts w:ascii="宋体" w:eastAsia="宋体" w:hAnsi="宋体" w:cs="宋体" w:hint="eastAsia"/>
        </w:rPr>
        <w:t>的民间传说往往透露着</w:t>
      </w:r>
      <w:r>
        <w:rPr>
          <w:rFonts w:ascii="宋体" w:eastAsia="宋体" w:hAnsi="宋体" w:cs="宋体"/>
        </w:rPr>
        <w:t>特别淳朴的一</w:t>
      </w:r>
      <w:r>
        <w:rPr>
          <w:rFonts w:ascii="宋体" w:eastAsia="宋体" w:hAnsi="宋体" w:cs="宋体" w:hint="eastAsia"/>
        </w:rPr>
        <w:t>面</w:t>
      </w:r>
      <w:r>
        <w:rPr>
          <w:rFonts w:ascii="宋体" w:eastAsia="宋体" w:hAnsi="宋体" w:cs="宋体"/>
        </w:rPr>
        <w:t>。</w:t>
      </w:r>
      <w:r>
        <w:rPr>
          <w:rFonts w:ascii="宋体" w:eastAsia="宋体" w:hAnsi="宋体" w:cs="宋体" w:hint="eastAsia"/>
        </w:rPr>
        <w:t>可以说我对阿福的这个角色既有对传统叙事的继承，也有自己的设计。</w:t>
      </w:r>
    </w:p>
    <w:p w14:paraId="42E69605" w14:textId="77777777" w:rsidR="0028181D" w:rsidRDefault="0028181D">
      <w:pPr>
        <w:spacing w:before="240" w:after="240" w:line="360" w:lineRule="auto"/>
        <w:rPr>
          <w:rFonts w:ascii="宋体" w:eastAsia="宋体" w:hAnsi="宋体" w:cs="宋体"/>
        </w:rPr>
      </w:pPr>
    </w:p>
    <w:p w14:paraId="23161110" w14:textId="77777777" w:rsidR="0028181D" w:rsidRDefault="00000000">
      <w:pPr>
        <w:spacing w:line="360" w:lineRule="auto"/>
        <w:jc w:val="center"/>
        <w:rPr>
          <w:b/>
          <w:bCs/>
          <w:color w:val="EF939E" w:themeColor="accent6" w:themeTint="99"/>
          <w:sz w:val="32"/>
          <w:szCs w:val="32"/>
        </w:rPr>
      </w:pPr>
      <w:r>
        <w:rPr>
          <w:rFonts w:hint="eastAsia"/>
          <w:b/>
          <w:bCs/>
          <w:color w:val="EF939E" w:themeColor="accent6" w:themeTint="99"/>
          <w:sz w:val="32"/>
          <w:szCs w:val="32"/>
        </w:rPr>
        <w:t>“为了一个故事准备一缸水，最终呈现给读者一瓢饮。”</w:t>
      </w:r>
    </w:p>
    <w:p w14:paraId="20996516" w14:textId="77777777" w:rsidR="0028181D" w:rsidRDefault="0028181D">
      <w:pPr>
        <w:spacing w:line="360" w:lineRule="auto"/>
        <w:jc w:val="center"/>
        <w:rPr>
          <w:b/>
          <w:bCs/>
          <w:color w:val="EF939E" w:themeColor="accent6" w:themeTint="99"/>
          <w:sz w:val="32"/>
          <w:szCs w:val="32"/>
        </w:rPr>
      </w:pPr>
    </w:p>
    <w:p w14:paraId="37C7C167" w14:textId="77777777" w:rsidR="0028181D" w:rsidRDefault="00000000">
      <w:pPr>
        <w:spacing w:line="360" w:lineRule="auto"/>
      </w:pPr>
      <w:r>
        <w:rPr>
          <w:rFonts w:hint="eastAsia"/>
          <w:highlight w:val="yellow"/>
        </w:rPr>
        <w:t>上图展览：</w:t>
      </w:r>
      <w:r>
        <w:rPr>
          <w:rFonts w:hint="eastAsia"/>
        </w:rPr>
        <w:t>对于传统题材的发掘和再创作是偶尔巧遇还是有相关的系列计划？</w:t>
      </w:r>
    </w:p>
    <w:p w14:paraId="0553600B" w14:textId="77777777" w:rsidR="0028181D" w:rsidRDefault="0028181D">
      <w:pPr>
        <w:spacing w:line="360" w:lineRule="auto"/>
      </w:pPr>
    </w:p>
    <w:p w14:paraId="6A982E61" w14:textId="77777777" w:rsidR="0028181D" w:rsidRDefault="00000000">
      <w:pPr>
        <w:spacing w:line="360" w:lineRule="auto"/>
        <w:rPr>
          <w:rFonts w:ascii="宋体" w:eastAsia="宋体" w:hAnsi="宋体" w:cs="宋体"/>
        </w:rPr>
      </w:pPr>
      <w:r>
        <w:rPr>
          <w:rFonts w:hint="eastAsia"/>
          <w:highlight w:val="cyan"/>
        </w:rPr>
        <w:t>贵图子：</w:t>
      </w:r>
      <w:r>
        <w:rPr>
          <w:rFonts w:ascii="宋体" w:eastAsia="宋体" w:hAnsi="宋体" w:cs="宋体"/>
        </w:rPr>
        <w:t>这个说起来挺好玩的，前年我开过一次</w:t>
      </w:r>
      <w:r>
        <w:rPr>
          <w:rFonts w:ascii="宋体" w:eastAsia="宋体" w:hAnsi="宋体" w:cs="宋体" w:hint="eastAsia"/>
        </w:rPr>
        <w:t>创作</w:t>
      </w:r>
      <w:r>
        <w:rPr>
          <w:rFonts w:ascii="宋体" w:eastAsia="宋体" w:hAnsi="宋体" w:cs="宋体"/>
        </w:rPr>
        <w:t>课，那一期课</w:t>
      </w:r>
      <w:r>
        <w:rPr>
          <w:rFonts w:ascii="宋体" w:eastAsia="宋体" w:hAnsi="宋体" w:cs="宋体" w:hint="eastAsia"/>
        </w:rPr>
        <w:t>程</w:t>
      </w:r>
      <w:r>
        <w:rPr>
          <w:rFonts w:ascii="宋体" w:eastAsia="宋体" w:hAnsi="宋体" w:cs="宋体"/>
        </w:rPr>
        <w:t>是把</w:t>
      </w:r>
      <w:r>
        <w:rPr>
          <w:rFonts w:ascii="宋体" w:eastAsia="宋体" w:hAnsi="宋体" w:cs="宋体" w:hint="eastAsia"/>
        </w:rPr>
        <w:t>全国关于</w:t>
      </w:r>
      <w:r>
        <w:rPr>
          <w:rFonts w:ascii="宋体" w:eastAsia="宋体" w:hAnsi="宋体" w:cs="宋体"/>
        </w:rPr>
        <w:t>木</w:t>
      </w:r>
      <w:r>
        <w:rPr>
          <w:rFonts w:ascii="宋体" w:eastAsia="宋体" w:hAnsi="宋体" w:cs="宋体" w:hint="eastAsia"/>
        </w:rPr>
        <w:t>版</w:t>
      </w:r>
      <w:r>
        <w:rPr>
          <w:rFonts w:ascii="宋体" w:eastAsia="宋体" w:hAnsi="宋体" w:cs="宋体"/>
        </w:rPr>
        <w:t>年画、皮影</w:t>
      </w:r>
      <w:r>
        <w:rPr>
          <w:rFonts w:ascii="宋体" w:eastAsia="宋体" w:hAnsi="宋体" w:cs="宋体" w:hint="eastAsia"/>
        </w:rPr>
        <w:t>、</w:t>
      </w:r>
      <w:r>
        <w:rPr>
          <w:rFonts w:ascii="宋体" w:eastAsia="宋体" w:hAnsi="宋体" w:cs="宋体"/>
        </w:rPr>
        <w:t>泥塑</w:t>
      </w:r>
      <w:r>
        <w:rPr>
          <w:rFonts w:ascii="宋体" w:eastAsia="宋体" w:hAnsi="宋体" w:cs="宋体" w:hint="eastAsia"/>
        </w:rPr>
        <w:t>这些民间工艺的脉络做了一次整理，然后引导插画师们把这些视觉元素运用到自己的创作中。在课程资料的整理过程中，我自己被这些传统文化打动了。前年年底就到无锡</w:t>
      </w:r>
      <w:r>
        <w:rPr>
          <w:rFonts w:ascii="宋体" w:eastAsia="宋体" w:hAnsi="宋体" w:cs="宋体" w:hint="eastAsia"/>
        </w:rPr>
        <w:lastRenderedPageBreak/>
        <w:t>惠山泥人厂驻地学习了一下，然后</w:t>
      </w:r>
      <w:r>
        <w:rPr>
          <w:rFonts w:ascii="宋体" w:eastAsia="宋体" w:hAnsi="宋体" w:cs="宋体"/>
        </w:rPr>
        <w:t>捕捉到阿福</w:t>
      </w:r>
      <w:r>
        <w:rPr>
          <w:rFonts w:ascii="宋体" w:eastAsia="宋体" w:hAnsi="宋体" w:cs="宋体" w:hint="eastAsia"/>
        </w:rPr>
        <w:t>这个</w:t>
      </w:r>
      <w:r>
        <w:rPr>
          <w:rFonts w:ascii="宋体" w:eastAsia="宋体" w:hAnsi="宋体" w:cs="宋体"/>
        </w:rPr>
        <w:t>非常好的故事。惠山泥人厂</w:t>
      </w:r>
      <w:r>
        <w:rPr>
          <w:rFonts w:ascii="宋体" w:eastAsia="宋体" w:hAnsi="宋体" w:cs="宋体" w:hint="eastAsia"/>
        </w:rPr>
        <w:t>也</w:t>
      </w:r>
      <w:r>
        <w:rPr>
          <w:rFonts w:ascii="宋体" w:eastAsia="宋体" w:hAnsi="宋体" w:cs="宋体"/>
        </w:rPr>
        <w:t>邀请我去创作</w:t>
      </w:r>
      <w:r>
        <w:rPr>
          <w:rFonts w:ascii="宋体" w:eastAsia="宋体" w:hAnsi="宋体" w:cs="宋体" w:hint="eastAsia"/>
        </w:rPr>
        <w:t>了</w:t>
      </w:r>
      <w:r>
        <w:rPr>
          <w:rFonts w:ascii="宋体" w:eastAsia="宋体" w:hAnsi="宋体" w:cs="宋体"/>
        </w:rPr>
        <w:t>最新的阿福的形象。</w:t>
      </w:r>
      <w:r>
        <w:rPr>
          <w:rFonts w:ascii="宋体" w:eastAsia="宋体" w:hAnsi="宋体" w:cs="宋体" w:hint="eastAsia"/>
        </w:rPr>
        <w:t>所以天时地利，有了这本绘本。</w:t>
      </w:r>
    </w:p>
    <w:p w14:paraId="6B383BC4" w14:textId="77777777" w:rsidR="0028181D" w:rsidRDefault="00000000">
      <w:pPr>
        <w:spacing w:line="360" w:lineRule="auto"/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color w:val="0000FF"/>
        </w:rPr>
        <w:t>贵图子版阿福泥人（或简单动图）</w:t>
      </w:r>
    </w:p>
    <w:p w14:paraId="6759CA0F" w14:textId="77777777" w:rsidR="0028181D" w:rsidRDefault="00000000">
      <w:pPr>
        <w:spacing w:before="240" w:after="240"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highlight w:val="yellow"/>
        </w:rPr>
        <w:t>上图展览：</w:t>
      </w:r>
      <w:r>
        <w:rPr>
          <w:rFonts w:ascii="宋体" w:eastAsia="宋体" w:hAnsi="宋体" w:cs="宋体" w:hint="eastAsia"/>
        </w:rPr>
        <w:t>长时间的积累才能孵化一个精彩的故事。</w:t>
      </w:r>
      <w:r>
        <w:rPr>
          <w:rFonts w:ascii="宋体" w:eastAsia="宋体" w:hAnsi="宋体" w:cs="宋体"/>
        </w:rPr>
        <w:t>你在另外一个采访里说</w:t>
      </w:r>
      <w:r>
        <w:rPr>
          <w:rFonts w:ascii="宋体" w:eastAsia="宋体" w:hAnsi="宋体" w:cs="宋体" w:hint="eastAsia"/>
        </w:rPr>
        <w:t>：“</w:t>
      </w:r>
      <w:r>
        <w:rPr>
          <w:rFonts w:ascii="宋体" w:eastAsia="宋体" w:hAnsi="宋体" w:cs="宋体"/>
        </w:rPr>
        <w:t>为了一个故事准备一缸水，最终呈现给读者一瓢饮</w:t>
      </w:r>
      <w:r>
        <w:rPr>
          <w:rFonts w:ascii="宋体" w:eastAsia="宋体" w:hAnsi="宋体" w:cs="宋体" w:hint="eastAsia"/>
        </w:rPr>
        <w:t>。”</w:t>
      </w:r>
      <w:r>
        <w:rPr>
          <w:rFonts w:ascii="宋体" w:eastAsia="宋体" w:hAnsi="宋体" w:cs="宋体"/>
        </w:rPr>
        <w:t>当时这句话特别触动我，</w:t>
      </w:r>
      <w:r>
        <w:rPr>
          <w:rFonts w:ascii="宋体" w:eastAsia="宋体" w:hAnsi="宋体" w:cs="宋体" w:hint="eastAsia"/>
        </w:rPr>
        <w:t>和做一个展览的过程非常相像。</w:t>
      </w:r>
    </w:p>
    <w:p w14:paraId="7AA98507" w14:textId="77777777" w:rsidR="0028181D" w:rsidRDefault="00000000">
      <w:pPr>
        <w:spacing w:before="240" w:after="240" w:line="36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highlight w:val="cyan"/>
        </w:rPr>
        <w:t>贵图子：</w:t>
      </w:r>
      <w:r>
        <w:rPr>
          <w:rFonts w:ascii="宋体" w:eastAsia="宋体" w:hAnsi="宋体" w:cs="宋体" w:hint="eastAsia"/>
        </w:rPr>
        <w:t>是的，为了这次创作光去无锡采风就去了四五次，采访了非遗传承人，还在惠山泥人厂驻地了一段时间。其实做泥塑的传统很多地方都有，山东、河南、河北、陕西……好多地方都有。一般历史越悠久就会越古朴一些，保留着原始的图腾崇拜、神灵崇拜、生殖崇拜等。惠山泥人有资料可考的是清朝，相对比较后期，做工、描绘各方面都比较精细。</w:t>
      </w:r>
    </w:p>
    <w:p w14:paraId="546146BE" w14:textId="77777777" w:rsidR="0028181D" w:rsidRDefault="00000000">
      <w:pPr>
        <w:widowControl/>
        <w:spacing w:line="360" w:lineRule="auto"/>
        <w:jc w:val="left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highlight w:val="yellow"/>
        </w:rPr>
        <w:t>上图展览：</w:t>
      </w:r>
      <w:r>
        <w:rPr>
          <w:rFonts w:ascii="宋体" w:eastAsia="宋体" w:hAnsi="宋体" w:cs="宋体"/>
        </w:rPr>
        <w:t>我看到有</w:t>
      </w:r>
      <w:r>
        <w:rPr>
          <w:rFonts w:ascii="宋体" w:eastAsia="宋体" w:hAnsi="宋体" w:cs="宋体" w:hint="eastAsia"/>
        </w:rPr>
        <w:t>资料</w:t>
      </w:r>
      <w:r>
        <w:rPr>
          <w:rFonts w:ascii="宋体" w:eastAsia="宋体" w:hAnsi="宋体" w:cs="宋体"/>
        </w:rPr>
        <w:t>说清乾隆南巡时，惠山名艺人王春林制作泥孩进献，得到了乾隆皇帝的称赞</w:t>
      </w:r>
      <w:r>
        <w:rPr>
          <w:rFonts w:ascii="宋体" w:eastAsia="宋体" w:hAnsi="宋体" w:cs="宋体" w:hint="eastAsia"/>
        </w:rPr>
        <w:t>。</w:t>
      </w:r>
    </w:p>
    <w:p w14:paraId="32E3C1C3" w14:textId="77777777" w:rsidR="0028181D" w:rsidRDefault="00000000">
      <w:pPr>
        <w:widowControl/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</w:rPr>
        <w:drawing>
          <wp:inline distT="0" distB="0" distL="114300" distR="114300" wp14:anchorId="259AD32E" wp14:editId="3FA455AA">
            <wp:extent cx="2173605" cy="2969895"/>
            <wp:effectExtent l="0" t="0" r="17145" b="1905"/>
            <wp:docPr id="3" name="图片 3" descr="清稗类钞-2389 拷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清稗类钞-2389 拷贝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7360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2E67" w14:textId="77777777" w:rsidR="0028181D" w:rsidRDefault="0028181D">
      <w:pPr>
        <w:widowControl/>
        <w:jc w:val="center"/>
        <w:rPr>
          <w:rFonts w:ascii="宋体" w:eastAsia="宋体" w:hAnsi="宋体" w:cs="宋体"/>
        </w:rPr>
      </w:pPr>
    </w:p>
    <w:p w14:paraId="513A1A15" w14:textId="77777777" w:rsidR="0028181D" w:rsidRDefault="00000000">
      <w:pPr>
        <w:widowControl/>
        <w:jc w:val="center"/>
        <w:rPr>
          <w:rFonts w:ascii="宋体" w:eastAsia="宋体" w:hAnsi="宋体" w:cs="宋体"/>
          <w:color w:val="0000FF"/>
        </w:rPr>
      </w:pPr>
      <w:r>
        <w:rPr>
          <w:rFonts w:ascii="宋体" w:eastAsia="宋体" w:hAnsi="宋体" w:cs="宋体" w:hint="eastAsia"/>
          <w:color w:val="0000FF"/>
        </w:rPr>
        <w:t>徐 柯《清稗类钞》卷四十五《工艺录、泥人条》，中华书局</w:t>
      </w:r>
    </w:p>
    <w:p w14:paraId="3D076A5A" w14:textId="77777777" w:rsidR="0028181D" w:rsidRDefault="00000000">
      <w:pPr>
        <w:widowControl/>
        <w:jc w:val="center"/>
        <w:rPr>
          <w:rFonts w:ascii="宋体" w:eastAsia="宋体" w:hAnsi="宋体" w:cs="宋体"/>
          <w:color w:val="0000FF"/>
        </w:rPr>
      </w:pPr>
      <w:r>
        <w:rPr>
          <w:rFonts w:ascii="宋体" w:eastAsia="宋体" w:hAnsi="宋体" w:cs="宋体" w:hint="eastAsia"/>
          <w:color w:val="0000FF"/>
        </w:rPr>
        <w:t>上图</w:t>
      </w:r>
      <w:r>
        <w:rPr>
          <w:rFonts w:ascii="宋体" w:eastAsia="宋体" w:hAnsi="宋体" w:cs="宋体"/>
          <w:color w:val="0000FF"/>
        </w:rPr>
        <w:t>索书号:</w:t>
      </w:r>
      <w:r>
        <w:rPr>
          <w:rFonts w:ascii="宋体" w:eastAsia="宋体" w:hAnsi="宋体" w:cs="宋体"/>
          <w:color w:val="0000FF"/>
        </w:rPr>
        <w:tab/>
        <w:t>K249.6/2211-2</w:t>
      </w:r>
      <w:r>
        <w:rPr>
          <w:rFonts w:ascii="宋体" w:eastAsia="宋体" w:hAnsi="宋体" w:cs="宋体" w:hint="eastAsia"/>
          <w:color w:val="0000FF"/>
        </w:rPr>
        <w:t xml:space="preserve">   </w:t>
      </w:r>
      <w:r>
        <w:rPr>
          <w:rFonts w:ascii="宋体" w:eastAsia="宋体" w:hAnsi="宋体" w:cs="宋体"/>
          <w:color w:val="0000FF"/>
        </w:rPr>
        <w:t>K249.6/2211-2#</w:t>
      </w:r>
    </w:p>
    <w:p w14:paraId="6087C68D" w14:textId="77777777" w:rsidR="0028181D" w:rsidRDefault="00000000">
      <w:pPr>
        <w:spacing w:before="240" w:after="24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highlight w:val="cyan"/>
        </w:rPr>
        <w:t>贵图子：</w:t>
      </w:r>
      <w:r>
        <w:rPr>
          <w:rFonts w:ascii="宋体" w:eastAsia="宋体" w:hAnsi="宋体" w:cs="宋体" w:hint="eastAsia"/>
        </w:rPr>
        <w:t>哈哈，相信乾隆皇帝拿到的肯定是超精细版。泥人</w:t>
      </w:r>
      <w:r>
        <w:rPr>
          <w:rFonts w:ascii="宋体" w:eastAsia="宋体" w:hAnsi="宋体" w:cs="宋体"/>
        </w:rPr>
        <w:t>分粗货和细货，</w:t>
      </w:r>
      <w:r>
        <w:rPr>
          <w:rFonts w:ascii="宋体" w:eastAsia="宋体" w:hAnsi="宋体" w:cs="宋体" w:hint="eastAsia"/>
        </w:rPr>
        <w:t>粗</w:t>
      </w:r>
      <w:r>
        <w:rPr>
          <w:rFonts w:ascii="宋体" w:eastAsia="宋体" w:hAnsi="宋体" w:cs="宋体"/>
        </w:rPr>
        <w:t>货是</w:t>
      </w:r>
      <w:r>
        <w:rPr>
          <w:rFonts w:ascii="宋体" w:eastAsia="宋体" w:hAnsi="宋体" w:cs="宋体" w:hint="eastAsia"/>
        </w:rPr>
        <w:t>通过</w:t>
      </w:r>
      <w:r>
        <w:rPr>
          <w:rFonts w:ascii="宋体" w:eastAsia="宋体" w:hAnsi="宋体" w:cs="宋体"/>
        </w:rPr>
        <w:t>脱模量产的，一般都不太精细</w:t>
      </w:r>
      <w:r>
        <w:rPr>
          <w:rFonts w:ascii="宋体" w:eastAsia="宋体" w:hAnsi="宋体" w:cs="宋体" w:hint="eastAsia"/>
        </w:rPr>
        <w:t>。</w:t>
      </w:r>
      <w:r>
        <w:rPr>
          <w:rFonts w:ascii="宋体" w:eastAsia="宋体" w:hAnsi="宋体" w:cs="宋体"/>
        </w:rPr>
        <w:t>细货的话</w:t>
      </w:r>
      <w:r>
        <w:rPr>
          <w:rFonts w:ascii="宋体" w:eastAsia="宋体" w:hAnsi="宋体" w:cs="宋体" w:hint="eastAsia"/>
        </w:rPr>
        <w:t>是</w:t>
      </w:r>
      <w:r>
        <w:rPr>
          <w:rFonts w:ascii="宋体" w:eastAsia="宋体" w:hAnsi="宋体" w:cs="宋体"/>
        </w:rPr>
        <w:t>手捏的</w:t>
      </w:r>
      <w:r>
        <w:rPr>
          <w:rFonts w:ascii="宋体" w:eastAsia="宋体" w:hAnsi="宋体" w:cs="宋体" w:hint="eastAsia"/>
        </w:rPr>
        <w:t>，</w:t>
      </w:r>
      <w:r>
        <w:rPr>
          <w:rFonts w:ascii="宋体" w:eastAsia="宋体" w:hAnsi="宋体" w:cs="宋体"/>
        </w:rPr>
        <w:t>很细致。</w:t>
      </w:r>
      <w:r>
        <w:rPr>
          <w:rFonts w:ascii="宋体" w:eastAsia="宋体" w:hAnsi="宋体" w:cs="宋体" w:hint="eastAsia"/>
        </w:rPr>
        <w:t>惠山泥人</w:t>
      </w:r>
      <w:r>
        <w:rPr>
          <w:rFonts w:ascii="宋体" w:eastAsia="宋体" w:hAnsi="宋体" w:cs="宋体"/>
        </w:rPr>
        <w:t>有一个大的品类</w:t>
      </w:r>
      <w:r>
        <w:rPr>
          <w:rFonts w:ascii="宋体" w:eastAsia="宋体" w:hAnsi="宋体" w:cs="宋体" w:hint="eastAsia"/>
        </w:rPr>
        <w:t>是</w:t>
      </w:r>
      <w:r>
        <w:rPr>
          <w:rFonts w:ascii="宋体" w:eastAsia="宋体" w:hAnsi="宋体" w:cs="宋体"/>
        </w:rPr>
        <w:t>手捏</w:t>
      </w:r>
      <w:r>
        <w:rPr>
          <w:rFonts w:ascii="宋体" w:eastAsia="宋体" w:hAnsi="宋体" w:cs="宋体" w:hint="eastAsia"/>
        </w:rPr>
        <w:t>戏文</w:t>
      </w:r>
      <w:r>
        <w:rPr>
          <w:rFonts w:ascii="宋体" w:eastAsia="宋体" w:hAnsi="宋体" w:cs="宋体"/>
        </w:rPr>
        <w:t>。</w:t>
      </w:r>
      <w:r>
        <w:rPr>
          <w:rFonts w:ascii="宋体" w:eastAsia="宋体" w:hAnsi="宋体" w:cs="宋体" w:hint="eastAsia"/>
        </w:rPr>
        <w:t>是随着戏曲文化的繁盛发展出来的。同时惠山镇作为运河交通上的</w:t>
      </w:r>
      <w:r>
        <w:rPr>
          <w:rFonts w:ascii="宋体" w:eastAsia="宋体" w:hAnsi="宋体" w:cs="宋体"/>
        </w:rPr>
        <w:t>一个非常重要的口岸，</w:t>
      </w:r>
      <w:r>
        <w:rPr>
          <w:rFonts w:ascii="宋体" w:eastAsia="宋体" w:hAnsi="宋体" w:cs="宋体" w:hint="eastAsia"/>
        </w:rPr>
        <w:t>这些泥人手工艺者就会把泥人</w:t>
      </w:r>
      <w:r>
        <w:rPr>
          <w:rFonts w:ascii="宋体" w:eastAsia="宋体" w:hAnsi="宋体" w:cs="宋体"/>
        </w:rPr>
        <w:t>卖给</w:t>
      </w:r>
      <w:r>
        <w:rPr>
          <w:rFonts w:ascii="宋体" w:eastAsia="宋体" w:hAnsi="宋体" w:cs="宋体" w:hint="eastAsia"/>
        </w:rPr>
        <w:t>过往</w:t>
      </w:r>
      <w:r>
        <w:rPr>
          <w:rFonts w:ascii="宋体" w:eastAsia="宋体" w:hAnsi="宋体" w:cs="宋体"/>
        </w:rPr>
        <w:t>商人，旅</w:t>
      </w:r>
      <w:r>
        <w:rPr>
          <w:rFonts w:ascii="宋体" w:eastAsia="宋体" w:hAnsi="宋体" w:cs="宋体" w:hint="eastAsia"/>
        </w:rPr>
        <w:t>途经由</w:t>
      </w:r>
      <w:r>
        <w:rPr>
          <w:rFonts w:ascii="宋体" w:eastAsia="宋体" w:hAnsi="宋体" w:cs="宋体"/>
        </w:rPr>
        <w:t>的人等等，它一直都属于纪念品和商</w:t>
      </w:r>
      <w:r>
        <w:rPr>
          <w:rFonts w:ascii="宋体" w:eastAsia="宋体" w:hAnsi="宋体" w:cs="宋体"/>
        </w:rPr>
        <w:lastRenderedPageBreak/>
        <w:t>品的。</w:t>
      </w:r>
    </w:p>
    <w:p w14:paraId="53D8F07B" w14:textId="77777777" w:rsidR="0028181D" w:rsidRDefault="00000000">
      <w:pPr>
        <w:spacing w:before="240" w:after="24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highlight w:val="yellow"/>
        </w:rPr>
        <w:t>上图展览：</w:t>
      </w:r>
      <w:r>
        <w:rPr>
          <w:rFonts w:ascii="宋体" w:eastAsia="宋体" w:hAnsi="宋体" w:cs="宋体" w:hint="eastAsia"/>
        </w:rPr>
        <w:t>太有意思了！</w:t>
      </w:r>
      <w:r>
        <w:rPr>
          <w:rFonts w:ascii="宋体" w:eastAsia="宋体" w:hAnsi="宋体" w:cs="宋体"/>
        </w:rPr>
        <w:t>每一个艺术形式深入下去都有一大堆的故事可讲。</w:t>
      </w:r>
      <w:r>
        <w:rPr>
          <w:rFonts w:ascii="宋体" w:eastAsia="宋体" w:hAnsi="宋体" w:cs="宋体" w:hint="eastAsia"/>
        </w:rPr>
        <w:t>你在绘本里的人物形象也借鉴了戏曲中的脸谱和招式，很有视觉张力。</w:t>
      </w:r>
    </w:p>
    <w:p w14:paraId="448E6FAE" w14:textId="77777777" w:rsidR="0028181D" w:rsidRDefault="00000000">
      <w:pPr>
        <w:spacing w:before="240" w:after="24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highlight w:val="yellow"/>
        </w:rPr>
        <w:t>贵图子：</w:t>
      </w:r>
      <w:r>
        <w:rPr>
          <w:rFonts w:ascii="宋体" w:eastAsia="宋体" w:hAnsi="宋体" w:cs="宋体" w:hint="eastAsia"/>
        </w:rPr>
        <w:t>除了人物形象和动作，在构图上还借鉴了中国传统的散点透视，希望通过这种方式描绘出江南小镇的独特韵味。</w:t>
      </w:r>
    </w:p>
    <w:p w14:paraId="275F4D9D" w14:textId="77777777" w:rsidR="0028181D" w:rsidRDefault="00000000">
      <w:pPr>
        <w:spacing w:before="240" w:after="240"/>
        <w:jc w:val="center"/>
      </w:pPr>
      <w:r>
        <w:rPr>
          <w:noProof/>
        </w:rPr>
        <w:drawing>
          <wp:inline distT="0" distB="0" distL="114300" distR="114300" wp14:anchorId="1E773F50" wp14:editId="5FC4B0C2">
            <wp:extent cx="3005455" cy="3317240"/>
            <wp:effectExtent l="0" t="0" r="4445" b="165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5455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14CFD" w14:textId="77777777" w:rsidR="0028181D" w:rsidRDefault="00000000">
      <w:pPr>
        <w:spacing w:before="240" w:after="240"/>
        <w:jc w:val="center"/>
        <w:rPr>
          <w:color w:val="0070C0"/>
        </w:rPr>
      </w:pPr>
      <w:r>
        <w:rPr>
          <w:rFonts w:hint="eastAsia"/>
          <w:color w:val="0070C0"/>
        </w:rPr>
        <w:t>↑借鉴戏曲脸谱和动作的角色设计</w:t>
      </w:r>
    </w:p>
    <w:p w14:paraId="14634E4B" w14:textId="77777777" w:rsidR="0028181D" w:rsidRDefault="00000000">
      <w:pPr>
        <w:spacing w:before="240" w:after="240"/>
        <w:jc w:val="center"/>
        <w:rPr>
          <w:b/>
          <w:bCs/>
          <w:color w:val="EF939E" w:themeColor="accent6" w:themeTint="99"/>
          <w:sz w:val="32"/>
          <w:szCs w:val="32"/>
        </w:rPr>
      </w:pPr>
      <w:r>
        <w:rPr>
          <w:rFonts w:hint="eastAsia"/>
          <w:b/>
          <w:bCs/>
          <w:color w:val="EF939E" w:themeColor="accent6" w:themeTint="99"/>
          <w:sz w:val="32"/>
          <w:szCs w:val="32"/>
        </w:rPr>
        <w:t>讲好故事，做好绘本</w:t>
      </w:r>
    </w:p>
    <w:p w14:paraId="40BF588E" w14:textId="77777777" w:rsidR="0028181D" w:rsidRDefault="00000000">
      <w:pPr>
        <w:spacing w:before="240" w:after="240"/>
      </w:pPr>
      <w:r>
        <w:rPr>
          <w:rFonts w:ascii="宋体" w:eastAsia="宋体" w:hAnsi="宋体" w:cs="宋体" w:hint="eastAsia"/>
          <w:highlight w:val="yellow"/>
        </w:rPr>
        <w:t>上图展览：</w:t>
      </w:r>
      <w:r>
        <w:rPr>
          <w:rFonts w:ascii="宋体" w:eastAsia="宋体" w:hAnsi="宋体" w:cs="宋体" w:hint="eastAsia"/>
        </w:rPr>
        <w:t>其实我初拿到这本绘本最大的感受是这本书“完成度”很高。故事、画面不说，装帧、字体、排版设计都配合得很好，我觉得这也是绘本不同于其它文字类书籍的一个特点。</w:t>
      </w:r>
      <w:r>
        <w:rPr>
          <w:rFonts w:hint="eastAsia"/>
        </w:rPr>
        <w:t>即便是作者画得再好，故事写得再精彩，书籍设计本身会大大影响绘本的观感。</w:t>
      </w:r>
    </w:p>
    <w:p w14:paraId="07B51A1A" w14:textId="77777777" w:rsidR="0028181D" w:rsidRDefault="00000000">
      <w:pPr>
        <w:spacing w:before="240" w:after="240"/>
      </w:pPr>
      <w:r>
        <w:rPr>
          <w:rFonts w:hint="eastAsia"/>
          <w:highlight w:val="cyan"/>
        </w:rPr>
        <w:t>贵图子：</w:t>
      </w:r>
      <w:r>
        <w:rPr>
          <w:rFonts w:hint="eastAsia"/>
        </w:rPr>
        <w:t>谢谢！封面字体就写了蛮多版的，封面也做了多次调整。一本好的绘本整个团队都得跟上，才能做出一本完整的产品交付给读者</w:t>
      </w:r>
    </w:p>
    <w:p w14:paraId="49B71B1B" w14:textId="77777777" w:rsidR="0028181D" w:rsidRDefault="00000000">
      <w:pPr>
        <w:spacing w:line="360" w:lineRule="auto"/>
      </w:pPr>
      <w:r>
        <w:rPr>
          <w:rFonts w:hint="eastAsia"/>
          <w:highlight w:val="yellow"/>
        </w:rPr>
        <w:t>上图展览：</w:t>
      </w:r>
      <w:r>
        <w:rPr>
          <w:rFonts w:hint="eastAsia"/>
        </w:rPr>
        <w:t>那你觉得相对其它类型的图文书籍，绘本有哪些特性？</w:t>
      </w:r>
    </w:p>
    <w:p w14:paraId="1097B57A" w14:textId="77777777" w:rsidR="0028181D" w:rsidRDefault="00000000">
      <w:pPr>
        <w:spacing w:before="240" w:after="240"/>
        <w:rPr>
          <w:rFonts w:ascii="宋体" w:eastAsia="宋体" w:hAnsi="宋体" w:cs="宋体"/>
        </w:rPr>
      </w:pPr>
      <w:r>
        <w:rPr>
          <w:rFonts w:hint="eastAsia"/>
          <w:highlight w:val="cyan"/>
        </w:rPr>
        <w:t>贵图子：</w:t>
      </w:r>
      <w:r>
        <w:rPr>
          <w:rFonts w:hint="eastAsia"/>
        </w:rPr>
        <w:t>首先绘本对我们来说是个舶来品，阅读</w:t>
      </w:r>
      <w:r>
        <w:rPr>
          <w:rFonts w:ascii="宋体" w:eastAsia="宋体" w:hAnsi="宋体" w:cs="宋体"/>
        </w:rPr>
        <w:t>群体基本上是3</w:t>
      </w:r>
      <w:r>
        <w:rPr>
          <w:rFonts w:ascii="宋体" w:eastAsia="宋体" w:hAnsi="宋体" w:cs="宋体" w:hint="eastAsia"/>
        </w:rPr>
        <w:t>-</w:t>
      </w:r>
      <w:r>
        <w:rPr>
          <w:rFonts w:ascii="宋体" w:eastAsia="宋体" w:hAnsi="宋体" w:cs="宋体"/>
        </w:rPr>
        <w:t>8岁的儿童，</w:t>
      </w:r>
      <w:r>
        <w:rPr>
          <w:rFonts w:ascii="宋体" w:eastAsia="宋体" w:hAnsi="宋体" w:cs="宋体" w:hint="eastAsia"/>
        </w:rPr>
        <w:t>吸收文字信息主要来自父母的朗读，通过听觉。所以绘本的</w:t>
      </w:r>
      <w:r>
        <w:rPr>
          <w:rFonts w:ascii="宋体" w:eastAsia="宋体" w:hAnsi="宋体" w:cs="宋体"/>
        </w:rPr>
        <w:t>文字信息全部是线性的，打乱了文字符号之后，文字信息就不成立了</w:t>
      </w:r>
      <w:r>
        <w:rPr>
          <w:rFonts w:ascii="宋体" w:eastAsia="宋体" w:hAnsi="宋体" w:cs="宋体" w:hint="eastAsia"/>
        </w:rPr>
        <w:t>。绘本的文字最基本的要求是容易阅读，适合朗读，所以很少</w:t>
      </w:r>
      <w:r>
        <w:rPr>
          <w:rFonts w:ascii="宋体" w:eastAsia="宋体" w:hAnsi="宋体" w:cs="宋体"/>
        </w:rPr>
        <w:t>出现抒情性的</w:t>
      </w:r>
      <w:r>
        <w:rPr>
          <w:rFonts w:ascii="宋体" w:eastAsia="宋体" w:hAnsi="宋体" w:cs="宋体" w:hint="eastAsia"/>
        </w:rPr>
        <w:t>、</w:t>
      </w:r>
      <w:r>
        <w:rPr>
          <w:rFonts w:ascii="宋体" w:eastAsia="宋体" w:hAnsi="宋体" w:cs="宋体"/>
        </w:rPr>
        <w:t>描述性的</w:t>
      </w:r>
      <w:r>
        <w:rPr>
          <w:rFonts w:ascii="宋体" w:eastAsia="宋体" w:hAnsi="宋体" w:cs="宋体" w:hint="eastAsia"/>
        </w:rPr>
        <w:t>或者</w:t>
      </w:r>
      <w:r>
        <w:rPr>
          <w:rFonts w:ascii="宋体" w:eastAsia="宋体" w:hAnsi="宋体" w:cs="宋体"/>
        </w:rPr>
        <w:t>拗口的文字</w:t>
      </w:r>
      <w:r>
        <w:rPr>
          <w:rFonts w:ascii="宋体" w:eastAsia="宋体" w:hAnsi="宋体" w:cs="宋体" w:hint="eastAsia"/>
        </w:rPr>
        <w:t>。</w:t>
      </w:r>
    </w:p>
    <w:p w14:paraId="2719B48E" w14:textId="77777777" w:rsidR="0028181D" w:rsidRDefault="00000000">
      <w:pPr>
        <w:spacing w:before="240" w:after="24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</w:rPr>
        <w:t>另外，来自视觉的信息又是非线性的。</w:t>
      </w:r>
      <w:r>
        <w:rPr>
          <w:rFonts w:ascii="宋体" w:eastAsia="宋体" w:hAnsi="宋体" w:cs="宋体"/>
        </w:rPr>
        <w:t>不管绘本画家多么讲求画面</w:t>
      </w:r>
      <w:r>
        <w:rPr>
          <w:rFonts w:ascii="宋体" w:eastAsia="宋体" w:hAnsi="宋体" w:cs="宋体" w:hint="eastAsia"/>
        </w:rPr>
        <w:t>之间</w:t>
      </w:r>
      <w:r>
        <w:rPr>
          <w:rFonts w:ascii="宋体" w:eastAsia="宋体" w:hAnsi="宋体" w:cs="宋体"/>
        </w:rPr>
        <w:t>的连贯性，我们都会</w:t>
      </w:r>
      <w:r>
        <w:rPr>
          <w:rFonts w:ascii="宋体" w:eastAsia="宋体" w:hAnsi="宋体" w:cs="宋体"/>
        </w:rPr>
        <w:lastRenderedPageBreak/>
        <w:t>发现</w:t>
      </w:r>
      <w:r>
        <w:rPr>
          <w:rFonts w:ascii="宋体" w:eastAsia="宋体" w:hAnsi="宋体" w:cs="宋体" w:hint="eastAsia"/>
        </w:rPr>
        <w:t>孩子</w:t>
      </w:r>
      <w:r>
        <w:rPr>
          <w:rFonts w:ascii="宋体" w:eastAsia="宋体" w:hAnsi="宋体" w:cs="宋体"/>
        </w:rPr>
        <w:t>在观看的时候是非线性的，一张画打开，全然展现在眼前，</w:t>
      </w:r>
      <w:r>
        <w:rPr>
          <w:rFonts w:ascii="宋体" w:eastAsia="宋体" w:hAnsi="宋体" w:cs="宋体" w:hint="eastAsia"/>
        </w:rPr>
        <w:t>孩子对哪部分感兴趣，</w:t>
      </w:r>
      <w:r>
        <w:rPr>
          <w:rFonts w:ascii="宋体" w:eastAsia="宋体" w:hAnsi="宋体" w:cs="宋体"/>
        </w:rPr>
        <w:t>完全是</w:t>
      </w:r>
      <w:r>
        <w:rPr>
          <w:rFonts w:ascii="宋体" w:eastAsia="宋体" w:hAnsi="宋体" w:cs="宋体" w:hint="eastAsia"/>
        </w:rPr>
        <w:t>他</w:t>
      </w:r>
      <w:r>
        <w:rPr>
          <w:rFonts w:ascii="宋体" w:eastAsia="宋体" w:hAnsi="宋体" w:cs="宋体"/>
        </w:rPr>
        <w:t>自己主动的，</w:t>
      </w:r>
      <w:r>
        <w:rPr>
          <w:rFonts w:ascii="宋体" w:eastAsia="宋体" w:hAnsi="宋体" w:cs="宋体" w:hint="eastAsia"/>
        </w:rPr>
        <w:t>但这种随意观看</w:t>
      </w:r>
      <w:r>
        <w:rPr>
          <w:rFonts w:ascii="宋体" w:eastAsia="宋体" w:hAnsi="宋体" w:cs="宋体"/>
        </w:rPr>
        <w:t>不会影响到这张画的信息传达。</w:t>
      </w:r>
    </w:p>
    <w:p w14:paraId="20307E02" w14:textId="77777777" w:rsidR="0028181D" w:rsidRDefault="00000000">
      <w:pPr>
        <w:spacing w:before="240" w:after="24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视觉听觉两个感官同时打开，</w:t>
      </w:r>
      <w:r>
        <w:rPr>
          <w:rFonts w:ascii="宋体" w:eastAsia="宋体" w:hAnsi="宋体" w:cs="宋体"/>
        </w:rPr>
        <w:t>孩子们一</w:t>
      </w:r>
      <w:r>
        <w:rPr>
          <w:rFonts w:ascii="宋体" w:eastAsia="宋体" w:hAnsi="宋体" w:cs="宋体" w:hint="eastAsia"/>
        </w:rPr>
        <w:t>边</w:t>
      </w:r>
      <w:r>
        <w:rPr>
          <w:rFonts w:ascii="宋体" w:eastAsia="宋体" w:hAnsi="宋体" w:cs="宋体"/>
        </w:rPr>
        <w:t>线性</w:t>
      </w:r>
      <w:r>
        <w:rPr>
          <w:rFonts w:ascii="宋体" w:eastAsia="宋体" w:hAnsi="宋体" w:cs="宋体" w:hint="eastAsia"/>
        </w:rPr>
        <w:t>地</w:t>
      </w:r>
      <w:r>
        <w:rPr>
          <w:rFonts w:ascii="宋体" w:eastAsia="宋体" w:hAnsi="宋体" w:cs="宋体"/>
        </w:rPr>
        <w:t>接收文</w:t>
      </w:r>
      <w:r>
        <w:rPr>
          <w:rFonts w:ascii="宋体" w:eastAsia="宋体" w:hAnsi="宋体" w:cs="宋体" w:hint="eastAsia"/>
        </w:rPr>
        <w:t>本信息</w:t>
      </w:r>
      <w:r>
        <w:rPr>
          <w:rFonts w:ascii="宋体" w:eastAsia="宋体" w:hAnsi="宋体" w:cs="宋体"/>
        </w:rPr>
        <w:t>，</w:t>
      </w:r>
      <w:r>
        <w:rPr>
          <w:rFonts w:ascii="宋体" w:eastAsia="宋体" w:hAnsi="宋体" w:cs="宋体" w:hint="eastAsia"/>
        </w:rPr>
        <w:t>一边</w:t>
      </w:r>
      <w:r>
        <w:rPr>
          <w:rFonts w:ascii="宋体" w:eastAsia="宋体" w:hAnsi="宋体" w:cs="宋体"/>
        </w:rPr>
        <w:t>非线性的</w:t>
      </w:r>
      <w:r>
        <w:rPr>
          <w:rFonts w:ascii="宋体" w:eastAsia="宋体" w:hAnsi="宋体" w:cs="宋体" w:hint="eastAsia"/>
        </w:rPr>
        <w:t>、</w:t>
      </w:r>
      <w:r>
        <w:rPr>
          <w:rFonts w:ascii="宋体" w:eastAsia="宋体" w:hAnsi="宋体" w:cs="宋体"/>
        </w:rPr>
        <w:t>主动在画中去找寻乐趣，这是绘本的</w:t>
      </w:r>
      <w:r>
        <w:rPr>
          <w:rFonts w:ascii="宋体" w:eastAsia="宋体" w:hAnsi="宋体" w:cs="宋体" w:hint="eastAsia"/>
        </w:rPr>
        <w:t>非常独特</w:t>
      </w:r>
      <w:r>
        <w:rPr>
          <w:rFonts w:ascii="宋体" w:eastAsia="宋体" w:hAnsi="宋体" w:cs="宋体"/>
        </w:rPr>
        <w:t>的表达方式。</w:t>
      </w:r>
    </w:p>
    <w:p w14:paraId="7F5EE512" w14:textId="77777777" w:rsidR="0028181D" w:rsidRDefault="00000000">
      <w:pPr>
        <w:spacing w:before="240" w:after="240"/>
      </w:pPr>
      <w:r>
        <w:rPr>
          <w:rFonts w:hint="eastAsia"/>
          <w:highlight w:val="yellow"/>
        </w:rPr>
        <w:t>上图展览：</w:t>
      </w:r>
      <w:r>
        <w:rPr>
          <w:rFonts w:hint="eastAsia"/>
        </w:rPr>
        <w:t>这次你既是文字作者又是绘画作者，你觉得一个好的创作者应该是什么样儿的？</w:t>
      </w:r>
    </w:p>
    <w:p w14:paraId="7686D547" w14:textId="77777777" w:rsidR="0028181D" w:rsidRDefault="00000000">
      <w:pPr>
        <w:spacing w:before="240" w:after="240"/>
        <w:rPr>
          <w:rFonts w:ascii="宋体" w:eastAsia="宋体" w:hAnsi="宋体" w:cs="宋体"/>
        </w:rPr>
      </w:pPr>
      <w:r>
        <w:rPr>
          <w:rFonts w:hint="eastAsia"/>
          <w:highlight w:val="cyan"/>
        </w:rPr>
        <w:t>贵图子：</w:t>
      </w:r>
      <w:r>
        <w:rPr>
          <w:rFonts w:ascii="宋体" w:eastAsia="宋体" w:hAnsi="宋体" w:cs="宋体"/>
        </w:rPr>
        <w:t>现在的绘本画家我觉得其实需要是多面手，</w:t>
      </w:r>
      <w:r>
        <w:rPr>
          <w:rFonts w:ascii="宋体" w:eastAsia="宋体" w:hAnsi="宋体" w:cs="宋体" w:hint="eastAsia"/>
        </w:rPr>
        <w:t>一方面</w:t>
      </w:r>
      <w:r>
        <w:rPr>
          <w:rFonts w:ascii="宋体" w:eastAsia="宋体" w:hAnsi="宋体" w:cs="宋体"/>
        </w:rPr>
        <w:t>时代</w:t>
      </w:r>
      <w:r>
        <w:rPr>
          <w:rFonts w:ascii="宋体" w:eastAsia="宋体" w:hAnsi="宋体" w:cs="宋体" w:hint="eastAsia"/>
        </w:rPr>
        <w:t>在</w:t>
      </w:r>
      <w:r>
        <w:rPr>
          <w:rFonts w:ascii="宋体" w:eastAsia="宋体" w:hAnsi="宋体" w:cs="宋体"/>
        </w:rPr>
        <w:t>发展，</w:t>
      </w:r>
      <w:r>
        <w:rPr>
          <w:rFonts w:ascii="宋体" w:eastAsia="宋体" w:hAnsi="宋体" w:cs="宋体" w:hint="eastAsia"/>
        </w:rPr>
        <w:t>另一方面我们又面对自身的教育土壤、出版业态，一个好的绘本作者除了</w:t>
      </w:r>
      <w:r>
        <w:rPr>
          <w:rFonts w:ascii="宋体" w:eastAsia="宋体" w:hAnsi="宋体" w:cs="宋体"/>
        </w:rPr>
        <w:t>得有自己独立的绘画语言，</w:t>
      </w:r>
      <w:r>
        <w:rPr>
          <w:rFonts w:ascii="宋体" w:eastAsia="宋体" w:hAnsi="宋体" w:cs="宋体" w:hint="eastAsia"/>
        </w:rPr>
        <w:t>又要具有对文字的理解能力、塑造角色的能力，和编辑、出版团队配合的能力，以及图文</w:t>
      </w:r>
      <w:r>
        <w:rPr>
          <w:rFonts w:ascii="宋体" w:eastAsia="宋体" w:hAnsi="宋体" w:cs="宋体"/>
        </w:rPr>
        <w:t>结合讲述故事的</w:t>
      </w:r>
      <w:r>
        <w:rPr>
          <w:rFonts w:ascii="宋体" w:eastAsia="宋体" w:hAnsi="宋体" w:cs="宋体" w:hint="eastAsia"/>
        </w:rPr>
        <w:t>综合</w:t>
      </w:r>
      <w:r>
        <w:rPr>
          <w:rFonts w:ascii="宋体" w:eastAsia="宋体" w:hAnsi="宋体" w:cs="宋体"/>
        </w:rPr>
        <w:t>能力</w:t>
      </w:r>
      <w:r>
        <w:rPr>
          <w:rFonts w:ascii="宋体" w:eastAsia="宋体" w:hAnsi="宋体" w:cs="宋体" w:hint="eastAsia"/>
        </w:rPr>
        <w:t>。</w:t>
      </w:r>
    </w:p>
    <w:p w14:paraId="2DB0FACE" w14:textId="77777777" w:rsidR="0028181D" w:rsidRDefault="00000000">
      <w:pPr>
        <w:spacing w:before="240" w:after="240"/>
        <w:rPr>
          <w:rFonts w:ascii="宋体" w:eastAsia="宋体" w:hAnsi="宋体" w:cs="宋体"/>
        </w:rPr>
      </w:pPr>
      <w:r>
        <w:rPr>
          <w:rFonts w:hint="eastAsia"/>
          <w:highlight w:val="yellow"/>
        </w:rPr>
        <w:t>上图展览：</w:t>
      </w:r>
      <w:r>
        <w:rPr>
          <w:rFonts w:hint="eastAsia"/>
        </w:rPr>
        <w:t>在这些年阅读绘本的过程中，我发现很多成人喜欢的绘本孩子不一定喜欢，大人无感的作品可能孩子一遍遍的在反复看，你觉得什么造成这种错位？或者给我们的家长一点选绘本的建议。</w:t>
      </w:r>
    </w:p>
    <w:p w14:paraId="79928DF8" w14:textId="77777777" w:rsidR="0028181D" w:rsidRDefault="00000000">
      <w:pPr>
        <w:spacing w:before="240" w:after="240"/>
        <w:rPr>
          <w:rFonts w:ascii="宋体" w:eastAsia="宋体" w:hAnsi="宋体" w:cs="宋体"/>
        </w:rPr>
      </w:pPr>
      <w:r>
        <w:rPr>
          <w:rFonts w:hint="eastAsia"/>
          <w:highlight w:val="cyan"/>
        </w:rPr>
        <w:t>贵图子：</w:t>
      </w:r>
      <w:r>
        <w:rPr>
          <w:rFonts w:hint="eastAsia"/>
        </w:rPr>
        <w:t>这种情况常常会发生。</w:t>
      </w:r>
      <w:r>
        <w:rPr>
          <w:rFonts w:ascii="宋体" w:eastAsia="宋体" w:hAnsi="宋体" w:cs="宋体" w:hint="eastAsia"/>
        </w:rPr>
        <w:t>家长相对讲求实际一点儿，</w:t>
      </w:r>
      <w:r>
        <w:rPr>
          <w:rFonts w:ascii="宋体" w:eastAsia="宋体" w:hAnsi="宋体" w:cs="宋体"/>
        </w:rPr>
        <w:t>总希望孩子能</w:t>
      </w:r>
      <w:r>
        <w:rPr>
          <w:rFonts w:ascii="宋体" w:eastAsia="宋体" w:hAnsi="宋体" w:cs="宋体" w:hint="eastAsia"/>
        </w:rPr>
        <w:t>从中</w:t>
      </w:r>
      <w:r>
        <w:rPr>
          <w:rFonts w:ascii="宋体" w:eastAsia="宋体" w:hAnsi="宋体" w:cs="宋体"/>
        </w:rPr>
        <w:t>学</w:t>
      </w:r>
      <w:r>
        <w:rPr>
          <w:rFonts w:ascii="宋体" w:eastAsia="宋体" w:hAnsi="宋体" w:cs="宋体" w:hint="eastAsia"/>
        </w:rPr>
        <w:t>到</w:t>
      </w:r>
      <w:r>
        <w:rPr>
          <w:rFonts w:ascii="宋体" w:eastAsia="宋体" w:hAnsi="宋体" w:cs="宋体"/>
        </w:rPr>
        <w:t>些什么，但孩子是纯然</w:t>
      </w:r>
      <w:r>
        <w:rPr>
          <w:rFonts w:ascii="宋体" w:eastAsia="宋体" w:hAnsi="宋体" w:cs="宋体" w:hint="eastAsia"/>
        </w:rPr>
        <w:t>地享受快乐本身</w:t>
      </w:r>
      <w:r>
        <w:rPr>
          <w:rFonts w:ascii="宋体" w:eastAsia="宋体" w:hAnsi="宋体" w:cs="宋体"/>
        </w:rPr>
        <w:t>，</w:t>
      </w:r>
      <w:r>
        <w:rPr>
          <w:rFonts w:ascii="宋体" w:eastAsia="宋体" w:hAnsi="宋体" w:cs="宋体" w:hint="eastAsia"/>
        </w:rPr>
        <w:t>作为创作者和相关从业者既要尊重这种差异性，同时也要做一定的引导来消弭这种认知差。</w:t>
      </w:r>
    </w:p>
    <w:p w14:paraId="065D5AD5" w14:textId="77777777" w:rsidR="0028181D" w:rsidRDefault="00000000">
      <w:pPr>
        <w:spacing w:before="240" w:after="24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从创作者的角度讲，我以前更注重技法，但现在更倾向寻</w:t>
      </w:r>
      <w:r>
        <w:rPr>
          <w:rFonts w:ascii="宋体" w:eastAsia="宋体" w:hAnsi="宋体" w:cs="宋体"/>
        </w:rPr>
        <w:t>找孩子喜欢的讲述手法，</w:t>
      </w:r>
      <w:r>
        <w:rPr>
          <w:rFonts w:ascii="宋体" w:eastAsia="宋体" w:hAnsi="宋体" w:cs="宋体" w:hint="eastAsia"/>
        </w:rPr>
        <w:t>所以在这本《不大不大不太大》的创作中更松弛。</w:t>
      </w:r>
    </w:p>
    <w:p w14:paraId="46725B0B" w14:textId="77777777" w:rsidR="0028181D" w:rsidRDefault="00000000">
      <w:pPr>
        <w:spacing w:before="240" w:after="240"/>
        <w:rPr>
          <w:rFonts w:ascii="宋体" w:eastAsia="宋体" w:hAnsi="宋体" w:cs="宋体"/>
        </w:rPr>
      </w:pPr>
      <w:r>
        <w:rPr>
          <w:rFonts w:hint="eastAsia"/>
          <w:highlight w:val="yellow"/>
        </w:rPr>
        <w:t>上图展览：</w:t>
      </w:r>
      <w:r>
        <w:rPr>
          <w:rFonts w:hint="eastAsia"/>
        </w:rPr>
        <w:t>在你之前受邀参加上图展览的作品中，以及你的过往绘本中，都</w:t>
      </w:r>
      <w:r>
        <w:rPr>
          <w:rFonts w:ascii="宋体" w:eastAsia="宋体" w:hAnsi="宋体" w:cs="宋体"/>
        </w:rPr>
        <w:t>能感觉得到你的画里面有传统</w:t>
      </w:r>
      <w:r>
        <w:rPr>
          <w:rFonts w:ascii="宋体" w:eastAsia="宋体" w:hAnsi="宋体" w:cs="宋体" w:hint="eastAsia"/>
        </w:rPr>
        <w:t>绘画</w:t>
      </w:r>
      <w:r>
        <w:rPr>
          <w:rFonts w:ascii="宋体" w:eastAsia="宋体" w:hAnsi="宋体" w:cs="宋体"/>
        </w:rPr>
        <w:t>的感觉，但又有这种现代性的</w:t>
      </w:r>
      <w:r>
        <w:rPr>
          <w:rFonts w:ascii="宋体" w:eastAsia="宋体" w:hAnsi="宋体" w:cs="宋体" w:hint="eastAsia"/>
        </w:rPr>
        <w:t>审美</w:t>
      </w:r>
      <w:r>
        <w:rPr>
          <w:rFonts w:ascii="宋体" w:eastAsia="宋体" w:hAnsi="宋体" w:cs="宋体"/>
        </w:rPr>
        <w:t>，我觉得</w:t>
      </w:r>
      <w:r>
        <w:rPr>
          <w:rFonts w:ascii="宋体" w:eastAsia="宋体" w:hAnsi="宋体" w:cs="宋体" w:hint="eastAsia"/>
        </w:rPr>
        <w:t>这也可能是你的绘本受欢迎的一个原因。</w:t>
      </w:r>
    </w:p>
    <w:p w14:paraId="2C1BA1A5" w14:textId="77777777" w:rsidR="0028181D" w:rsidRDefault="00000000">
      <w:pPr>
        <w:spacing w:before="240" w:after="240"/>
        <w:rPr>
          <w:rFonts w:ascii="宋体" w:eastAsia="宋体" w:hAnsi="宋体" w:cs="宋体"/>
        </w:rPr>
      </w:pPr>
      <w:r>
        <w:rPr>
          <w:rFonts w:hint="eastAsia"/>
          <w:highlight w:val="cyan"/>
        </w:rPr>
        <w:t>贵图子：</w:t>
      </w:r>
      <w:r>
        <w:rPr>
          <w:rFonts w:ascii="宋体" w:eastAsia="宋体" w:hAnsi="宋体" w:cs="宋体"/>
        </w:rPr>
        <w:t>作为</w:t>
      </w:r>
      <w:r>
        <w:rPr>
          <w:rFonts w:ascii="宋体" w:eastAsia="宋体" w:hAnsi="宋体" w:cs="宋体" w:hint="eastAsia"/>
        </w:rPr>
        <w:t>绘本</w:t>
      </w:r>
      <w:r>
        <w:rPr>
          <w:rFonts w:ascii="宋体" w:eastAsia="宋体" w:hAnsi="宋体" w:cs="宋体"/>
        </w:rPr>
        <w:t>创作者</w:t>
      </w:r>
      <w:r>
        <w:rPr>
          <w:rFonts w:ascii="宋体" w:eastAsia="宋体" w:hAnsi="宋体" w:cs="宋体" w:hint="eastAsia"/>
        </w:rPr>
        <w:t>，</w:t>
      </w:r>
      <w:r>
        <w:rPr>
          <w:rFonts w:ascii="宋体" w:eastAsia="宋体" w:hAnsi="宋体" w:cs="宋体"/>
        </w:rPr>
        <w:t>需要提炼</w:t>
      </w:r>
      <w:r>
        <w:rPr>
          <w:rFonts w:ascii="宋体" w:eastAsia="宋体" w:hAnsi="宋体" w:cs="宋体" w:hint="eastAsia"/>
        </w:rPr>
        <w:t>、</w:t>
      </w:r>
      <w:r>
        <w:rPr>
          <w:rFonts w:ascii="宋体" w:eastAsia="宋体" w:hAnsi="宋体" w:cs="宋体"/>
        </w:rPr>
        <w:t>洗练和内化自己所接触到的一切</w:t>
      </w:r>
      <w:r>
        <w:rPr>
          <w:rFonts w:ascii="宋体" w:eastAsia="宋体" w:hAnsi="宋体" w:cs="宋体" w:hint="eastAsia"/>
        </w:rPr>
        <w:t>美的东西</w:t>
      </w:r>
      <w:r>
        <w:rPr>
          <w:rFonts w:ascii="宋体" w:eastAsia="宋体" w:hAnsi="宋体" w:cs="宋体"/>
        </w:rPr>
        <w:t>。慢慢</w:t>
      </w:r>
      <w:r>
        <w:rPr>
          <w:rFonts w:ascii="宋体" w:eastAsia="宋体" w:hAnsi="宋体" w:cs="宋体" w:hint="eastAsia"/>
        </w:rPr>
        <w:t>地、有意识地</w:t>
      </w:r>
      <w:r>
        <w:rPr>
          <w:rFonts w:ascii="宋体" w:eastAsia="宋体" w:hAnsi="宋体" w:cs="宋体"/>
        </w:rPr>
        <w:t>把它过滤成自己</w:t>
      </w:r>
      <w:r>
        <w:rPr>
          <w:rFonts w:ascii="宋体" w:eastAsia="宋体" w:hAnsi="宋体" w:cs="宋体" w:hint="eastAsia"/>
        </w:rPr>
        <w:t>对画面的</w:t>
      </w:r>
      <w:r>
        <w:rPr>
          <w:rFonts w:ascii="宋体" w:eastAsia="宋体" w:hAnsi="宋体" w:cs="宋体"/>
        </w:rPr>
        <w:t>判断</w:t>
      </w:r>
      <w:r>
        <w:rPr>
          <w:rFonts w:ascii="宋体" w:eastAsia="宋体" w:hAnsi="宋体" w:cs="宋体" w:hint="eastAsia"/>
        </w:rPr>
        <w:t>和掌控</w:t>
      </w:r>
      <w:r>
        <w:rPr>
          <w:rFonts w:ascii="宋体" w:eastAsia="宋体" w:hAnsi="宋体" w:cs="宋体"/>
        </w:rPr>
        <w:t>。</w:t>
      </w:r>
      <w:r>
        <w:rPr>
          <w:rFonts w:ascii="宋体" w:eastAsia="宋体" w:hAnsi="宋体" w:cs="宋体" w:hint="eastAsia"/>
        </w:rPr>
        <w:t>这</w:t>
      </w:r>
      <w:r>
        <w:rPr>
          <w:rFonts w:ascii="宋体" w:eastAsia="宋体" w:hAnsi="宋体" w:cs="宋体"/>
        </w:rPr>
        <w:t>需要一个过程，</w:t>
      </w:r>
      <w:r>
        <w:rPr>
          <w:rFonts w:ascii="宋体" w:eastAsia="宋体" w:hAnsi="宋体" w:cs="宋体" w:hint="eastAsia"/>
        </w:rPr>
        <w:t>之前的绘本《鸡同鸭讲》，</w:t>
      </w:r>
      <w:r>
        <w:rPr>
          <w:rFonts w:ascii="宋体" w:eastAsia="宋体" w:hAnsi="宋体" w:cs="宋体"/>
        </w:rPr>
        <w:t>我用到的</w:t>
      </w:r>
      <w:r>
        <w:rPr>
          <w:rFonts w:ascii="宋体" w:eastAsia="宋体" w:hAnsi="宋体" w:cs="宋体" w:hint="eastAsia"/>
        </w:rPr>
        <w:t>就</w:t>
      </w:r>
      <w:r>
        <w:rPr>
          <w:rFonts w:ascii="宋体" w:eastAsia="宋体" w:hAnsi="宋体" w:cs="宋体"/>
        </w:rPr>
        <w:t>是泥塑的方法</w:t>
      </w:r>
      <w:r>
        <w:rPr>
          <w:rFonts w:ascii="宋体" w:eastAsia="宋体" w:hAnsi="宋体" w:cs="宋体" w:hint="eastAsia"/>
        </w:rPr>
        <w:t>。民间艺术要了解学习，西方的绘画思维也要归纳总结，最后内化成自己独特的绘画语言。</w:t>
      </w:r>
    </w:p>
    <w:p w14:paraId="3B14F8F4" w14:textId="77777777" w:rsidR="0028181D" w:rsidRDefault="00000000">
      <w:pPr>
        <w:spacing w:before="240" w:after="240"/>
      </w:pPr>
      <w:r>
        <w:rPr>
          <w:rFonts w:hint="eastAsia"/>
          <w:highlight w:val="yellow"/>
        </w:rPr>
        <w:t>上图展览：</w:t>
      </w:r>
      <w:r>
        <w:rPr>
          <w:rFonts w:hint="eastAsia"/>
        </w:rPr>
        <w:t>非常感谢贵图子老师，希望以后能看到你更多的作品。</w:t>
      </w:r>
    </w:p>
    <w:p w14:paraId="2E9F8375" w14:textId="77777777" w:rsidR="0028181D" w:rsidRDefault="00000000">
      <w:pPr>
        <w:spacing w:line="360" w:lineRule="auto"/>
      </w:pPr>
      <w:r>
        <w:rPr>
          <w:rFonts w:hint="eastAsia"/>
        </w:rPr>
        <w:t>贵图子的作品：</w:t>
      </w:r>
    </w:p>
    <w:p w14:paraId="3882D8AD" w14:textId="77777777" w:rsidR="0028181D" w:rsidRDefault="00000000">
      <w:pPr>
        <w:spacing w:line="360" w:lineRule="auto"/>
        <w:rPr>
          <w:color w:val="0000FF"/>
        </w:rPr>
      </w:pPr>
      <w:r>
        <w:rPr>
          <w:rFonts w:hint="eastAsia"/>
          <w:color w:val="0000FF"/>
        </w:rPr>
        <w:t>书籍图</w:t>
      </w:r>
    </w:p>
    <w:p w14:paraId="0EBF2F08" w14:textId="77777777" w:rsidR="0028181D" w:rsidRDefault="00000000">
      <w:pPr>
        <w:spacing w:line="360" w:lineRule="auto"/>
      </w:pPr>
      <w:r>
        <w:rPr>
          <w:rFonts w:hint="eastAsia"/>
        </w:rPr>
        <w:t>《大船》</w:t>
      </w:r>
    </w:p>
    <w:p w14:paraId="577BF2A3" w14:textId="77777777" w:rsidR="0028181D" w:rsidRDefault="00000000">
      <w:pPr>
        <w:spacing w:line="360" w:lineRule="auto"/>
      </w:pPr>
      <w:r>
        <w:rPr>
          <w:rFonts w:hint="eastAsia"/>
        </w:rPr>
        <w:t>著</w:t>
      </w:r>
      <w:r>
        <w:rPr>
          <w:rFonts w:hint="eastAsia"/>
        </w:rPr>
        <w:t>/</w:t>
      </w:r>
      <w:r>
        <w:rPr>
          <w:rFonts w:hint="eastAsia"/>
        </w:rPr>
        <w:t>黄小衡，绘</w:t>
      </w:r>
      <w:r>
        <w:rPr>
          <w:rFonts w:hint="eastAsia"/>
        </w:rPr>
        <w:t>/</w:t>
      </w:r>
      <w:r>
        <w:rPr>
          <w:rFonts w:hint="eastAsia"/>
        </w:rPr>
        <w:t>贵图子</w:t>
      </w:r>
    </w:p>
    <w:p w14:paraId="491841EA" w14:textId="77777777" w:rsidR="0028181D" w:rsidRDefault="00000000">
      <w:pPr>
        <w:spacing w:line="360" w:lineRule="auto"/>
      </w:pPr>
      <w:r>
        <w:rPr>
          <w:rFonts w:hint="eastAsia"/>
        </w:rPr>
        <w:t>出版社</w:t>
      </w:r>
      <w:r>
        <w:rPr>
          <w:rFonts w:hint="eastAsia"/>
        </w:rPr>
        <w:t>:</w:t>
      </w:r>
      <w:r>
        <w:rPr>
          <w:rFonts w:hint="eastAsia"/>
        </w:rPr>
        <w:tab/>
      </w:r>
      <w:r>
        <w:rPr>
          <w:rFonts w:hint="eastAsia"/>
        </w:rPr>
        <w:t>中信出版社</w:t>
      </w:r>
    </w:p>
    <w:p w14:paraId="42A57AA9" w14:textId="77777777" w:rsidR="0028181D" w:rsidRDefault="00000000">
      <w:pPr>
        <w:spacing w:line="360" w:lineRule="auto"/>
      </w:pPr>
      <w:r>
        <w:rPr>
          <w:rFonts w:hint="eastAsia"/>
        </w:rPr>
        <w:t>上图索书号</w:t>
      </w:r>
      <w:r>
        <w:rPr>
          <w:rFonts w:hint="eastAsia"/>
        </w:rPr>
        <w:t>:</w:t>
      </w:r>
      <w:r>
        <w:rPr>
          <w:rFonts w:hint="eastAsia"/>
        </w:rPr>
        <w:tab/>
        <w:t>I287.8/4892-41</w:t>
      </w:r>
    </w:p>
    <w:p w14:paraId="615F7843" w14:textId="77777777" w:rsidR="0028181D" w:rsidRDefault="0028181D">
      <w:pPr>
        <w:spacing w:line="360" w:lineRule="auto"/>
      </w:pPr>
    </w:p>
    <w:p w14:paraId="26959E7F" w14:textId="77777777" w:rsidR="0028181D" w:rsidRDefault="00000000">
      <w:pPr>
        <w:spacing w:line="360" w:lineRule="auto"/>
        <w:rPr>
          <w:color w:val="0000FF"/>
        </w:rPr>
      </w:pPr>
      <w:r>
        <w:rPr>
          <w:rFonts w:hint="eastAsia"/>
          <w:color w:val="0000FF"/>
        </w:rPr>
        <w:t>书籍图</w:t>
      </w:r>
    </w:p>
    <w:p w14:paraId="54EE4727" w14:textId="77777777" w:rsidR="0028181D" w:rsidRDefault="00000000">
      <w:pPr>
        <w:spacing w:line="360" w:lineRule="auto"/>
      </w:pPr>
      <w:r>
        <w:rPr>
          <w:rFonts w:hint="eastAsia"/>
        </w:rPr>
        <w:lastRenderedPageBreak/>
        <w:t>《马头琴的故事》</w:t>
      </w:r>
    </w:p>
    <w:p w14:paraId="542C74EA" w14:textId="77777777" w:rsidR="0028181D" w:rsidRDefault="00000000">
      <w:pPr>
        <w:spacing w:line="360" w:lineRule="auto"/>
      </w:pPr>
      <w:r>
        <w:rPr>
          <w:rFonts w:hint="eastAsia"/>
        </w:rPr>
        <w:t>著</w:t>
      </w:r>
      <w:r>
        <w:rPr>
          <w:rFonts w:hint="eastAsia"/>
        </w:rPr>
        <w:t>/</w:t>
      </w:r>
      <w:r>
        <w:rPr>
          <w:rFonts w:hint="eastAsia"/>
        </w:rPr>
        <w:t>鲍尔吉·原野，绘</w:t>
      </w:r>
      <w:r>
        <w:rPr>
          <w:rFonts w:hint="eastAsia"/>
        </w:rPr>
        <w:t>/</w:t>
      </w:r>
      <w:r>
        <w:rPr>
          <w:rFonts w:hint="eastAsia"/>
        </w:rPr>
        <w:t>贵图子</w:t>
      </w:r>
    </w:p>
    <w:p w14:paraId="488E155E" w14:textId="77777777" w:rsidR="0028181D" w:rsidRDefault="00000000">
      <w:pPr>
        <w:spacing w:line="360" w:lineRule="auto"/>
      </w:pPr>
      <w:r>
        <w:rPr>
          <w:rFonts w:hint="eastAsia"/>
        </w:rPr>
        <w:t>出版社</w:t>
      </w:r>
      <w:r>
        <w:rPr>
          <w:rFonts w:hint="eastAsia"/>
        </w:rPr>
        <w:t>:</w:t>
      </w:r>
      <w:r>
        <w:rPr>
          <w:rFonts w:hint="eastAsia"/>
        </w:rPr>
        <w:tab/>
      </w:r>
      <w:r>
        <w:rPr>
          <w:rFonts w:hint="eastAsia"/>
        </w:rPr>
        <w:t>中国少年儿童出版社</w:t>
      </w:r>
    </w:p>
    <w:p w14:paraId="0DD68142" w14:textId="77777777" w:rsidR="0028181D" w:rsidRDefault="00000000">
      <w:pPr>
        <w:spacing w:line="360" w:lineRule="auto"/>
      </w:pPr>
      <w:r>
        <w:rPr>
          <w:rFonts w:hint="eastAsia"/>
        </w:rPr>
        <w:t>上图索书号</w:t>
      </w:r>
      <w:r>
        <w:rPr>
          <w:rFonts w:hint="eastAsia"/>
        </w:rPr>
        <w:t>:</w:t>
      </w:r>
      <w:r>
        <w:rPr>
          <w:rFonts w:hint="eastAsia"/>
        </w:rPr>
        <w:tab/>
        <w:t>I287.8/2124-1</w:t>
      </w:r>
    </w:p>
    <w:p w14:paraId="792966BD" w14:textId="77777777" w:rsidR="0028181D" w:rsidRDefault="00000000">
      <w:pPr>
        <w:spacing w:line="360" w:lineRule="auto"/>
      </w:pPr>
      <w:r>
        <w:rPr>
          <w:rFonts w:hint="eastAsia"/>
          <w:color w:val="0000FF"/>
        </w:rPr>
        <w:t>书籍图</w:t>
      </w:r>
    </w:p>
    <w:p w14:paraId="44574F7B" w14:textId="77777777" w:rsidR="0028181D" w:rsidRDefault="00000000">
      <w:pPr>
        <w:spacing w:line="360" w:lineRule="auto"/>
      </w:pPr>
      <w:r>
        <w:rPr>
          <w:rFonts w:hint="eastAsia"/>
        </w:rPr>
        <w:t>《</w:t>
      </w:r>
      <w:r>
        <w:t>鸡同鸭讲</w:t>
      </w:r>
      <w:r>
        <w:rPr>
          <w:rFonts w:hint="eastAsia"/>
        </w:rPr>
        <w:t>》</w:t>
      </w:r>
    </w:p>
    <w:p w14:paraId="6490EE09" w14:textId="77777777" w:rsidR="0028181D" w:rsidRDefault="00000000">
      <w:pPr>
        <w:spacing w:line="360" w:lineRule="auto"/>
      </w:pPr>
      <w:r>
        <w:rPr>
          <w:rFonts w:hint="eastAsia"/>
        </w:rPr>
        <w:t>著</w:t>
      </w:r>
      <w:r>
        <w:rPr>
          <w:rFonts w:hint="eastAsia"/>
        </w:rPr>
        <w:t>/</w:t>
      </w:r>
      <w:r>
        <w:t>汤汤</w:t>
      </w:r>
      <w:r>
        <w:rPr>
          <w:rFonts w:hint="eastAsia"/>
        </w:rPr>
        <w:t>，绘</w:t>
      </w:r>
      <w:r>
        <w:rPr>
          <w:rFonts w:hint="eastAsia"/>
        </w:rPr>
        <w:t>/</w:t>
      </w:r>
      <w:r>
        <w:t>贵图子</w:t>
      </w:r>
    </w:p>
    <w:p w14:paraId="2708ACA2" w14:textId="77777777" w:rsidR="0028181D" w:rsidRDefault="00000000">
      <w:pPr>
        <w:spacing w:line="360" w:lineRule="auto"/>
      </w:pPr>
      <w:r>
        <w:t>出版社</w:t>
      </w:r>
      <w:r>
        <w:t>:</w:t>
      </w:r>
      <w:r>
        <w:tab/>
      </w:r>
      <w:r>
        <w:t>天津人民美术出版社</w:t>
      </w:r>
    </w:p>
    <w:p w14:paraId="12D382C5" w14:textId="77777777" w:rsidR="0028181D" w:rsidRDefault="00000000">
      <w:pPr>
        <w:spacing w:line="360" w:lineRule="auto"/>
      </w:pPr>
      <w:r>
        <w:rPr>
          <w:rFonts w:hint="eastAsia"/>
        </w:rPr>
        <w:t>上图索书号</w:t>
      </w:r>
      <w:r>
        <w:rPr>
          <w:rFonts w:hint="eastAsia"/>
        </w:rPr>
        <w:t>:</w:t>
      </w:r>
      <w:r>
        <w:rPr>
          <w:rFonts w:hint="eastAsia"/>
        </w:rPr>
        <w:tab/>
        <w:t>I287.8/3131-141</w:t>
      </w:r>
    </w:p>
    <w:p w14:paraId="574C70B8" w14:textId="77777777" w:rsidR="0028181D" w:rsidRDefault="00000000">
      <w:pPr>
        <w:spacing w:line="360" w:lineRule="auto"/>
      </w:pPr>
      <w:r>
        <w:rPr>
          <w:rFonts w:hint="eastAsia"/>
          <w:color w:val="0000FF"/>
        </w:rPr>
        <w:t>书籍图</w:t>
      </w:r>
    </w:p>
    <w:p w14:paraId="2A8D22AE" w14:textId="77777777" w:rsidR="0028181D" w:rsidRDefault="00000000">
      <w:pPr>
        <w:spacing w:line="360" w:lineRule="auto"/>
      </w:pPr>
      <w:r>
        <w:rPr>
          <w:rFonts w:hint="eastAsia"/>
        </w:rPr>
        <w:t>《不大不大不太大》</w:t>
      </w:r>
    </w:p>
    <w:p w14:paraId="03782CE7" w14:textId="77777777" w:rsidR="0028181D" w:rsidRDefault="00000000">
      <w:pPr>
        <w:spacing w:line="360" w:lineRule="auto"/>
      </w:pPr>
      <w:r>
        <w:rPr>
          <w:rFonts w:hint="eastAsia"/>
        </w:rPr>
        <w:t>暂无馆藏</w:t>
      </w:r>
    </w:p>
    <w:p w14:paraId="4EF08E98" w14:textId="2E1011F7" w:rsidR="000D6D2D" w:rsidRDefault="000D6D2D">
      <w:pPr>
        <w:spacing w:line="360" w:lineRule="auto"/>
      </w:pPr>
      <w:r w:rsidRPr="000D6D2D">
        <w:rPr>
          <w:rFonts w:hint="eastAsia"/>
          <w:highlight w:val="yellow"/>
        </w:rPr>
        <w:t>《画里行间》</w:t>
      </w:r>
    </w:p>
    <w:p w14:paraId="6961A5F8" w14:textId="77777777" w:rsidR="00996175" w:rsidRDefault="00996175">
      <w:pPr>
        <w:spacing w:line="360" w:lineRule="auto"/>
      </w:pPr>
    </w:p>
    <w:p w14:paraId="5DAFE84A" w14:textId="58220908" w:rsidR="00996175" w:rsidRDefault="00996175">
      <w:pPr>
        <w:spacing w:line="360" w:lineRule="auto"/>
      </w:pPr>
      <w:r>
        <w:rPr>
          <w:rFonts w:hint="eastAsia"/>
          <w:highlight w:val="yellow"/>
        </w:rPr>
        <w:t>贵图子推荐书目：</w:t>
      </w:r>
    </w:p>
    <w:p w14:paraId="105E3312" w14:textId="45CDFADD" w:rsidR="00996175" w:rsidRDefault="00996175">
      <w:pPr>
        <w:spacing w:line="360" w:lineRule="auto"/>
      </w:pPr>
      <w:r>
        <w:rPr>
          <w:rFonts w:hint="eastAsia"/>
          <w:highlight w:val="yellow"/>
        </w:rPr>
        <w:t>《黄河十四走》（上中下三册）</w:t>
      </w:r>
    </w:p>
    <w:p w14:paraId="35F6A73E" w14:textId="527BDFC2" w:rsidR="00996175" w:rsidRDefault="00996175">
      <w:pPr>
        <w:spacing w:line="360" w:lineRule="auto"/>
      </w:pPr>
      <w:r>
        <w:rPr>
          <w:rFonts w:hint="eastAsia"/>
          <w:highlight w:val="yellow"/>
        </w:rPr>
        <w:t>《惠山泥人》（汉声杂志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highlight w:val="yellow"/>
        </w:rPr>
        <w:t>全三册）</w:t>
      </w:r>
    </w:p>
    <w:p w14:paraId="4C93CD54" w14:textId="3BDD4078" w:rsidR="00996175" w:rsidRDefault="00996175">
      <w:pPr>
        <w:spacing w:line="360" w:lineRule="auto"/>
      </w:pPr>
      <w:r>
        <w:rPr>
          <w:rFonts w:hint="eastAsia"/>
          <w:highlight w:val="yellow"/>
        </w:rPr>
        <w:t>《中国木版年画集成》冯骥才</w:t>
      </w:r>
    </w:p>
    <w:p w14:paraId="345F5C88" w14:textId="77777777" w:rsidR="0028181D" w:rsidRDefault="0028181D">
      <w:pPr>
        <w:spacing w:line="360" w:lineRule="auto"/>
      </w:pPr>
    </w:p>
    <w:p w14:paraId="496D933D" w14:textId="77777777" w:rsidR="0028181D" w:rsidRDefault="00000000">
      <w:pPr>
        <w:spacing w:line="360" w:lineRule="auto"/>
        <w:jc w:val="center"/>
        <w:rPr>
          <w:color w:val="E54C5E" w:themeColor="accent6"/>
        </w:rPr>
      </w:pPr>
      <w:r>
        <w:rPr>
          <w:rFonts w:hint="eastAsia"/>
          <w:color w:val="E54C5E" w:themeColor="accent6"/>
        </w:rPr>
        <w:t>绘本经由父母向儿童传达信息</w:t>
      </w:r>
    </w:p>
    <w:p w14:paraId="0BB67018" w14:textId="77777777" w:rsidR="0028181D" w:rsidRDefault="00000000">
      <w:pPr>
        <w:spacing w:line="360" w:lineRule="auto"/>
        <w:jc w:val="center"/>
        <w:rPr>
          <w:color w:val="E54C5E" w:themeColor="accent6"/>
        </w:rPr>
      </w:pPr>
      <w:r>
        <w:rPr>
          <w:rFonts w:hint="eastAsia"/>
          <w:color w:val="E54C5E" w:themeColor="accent6"/>
        </w:rPr>
        <w:t>这个过程中，一本好的绘本既可以滋养成年人又可以惠及孩子</w:t>
      </w:r>
    </w:p>
    <w:p w14:paraId="70F6EF87" w14:textId="77777777" w:rsidR="0028181D" w:rsidRDefault="0028181D">
      <w:pPr>
        <w:spacing w:line="360" w:lineRule="auto"/>
        <w:jc w:val="center"/>
        <w:rPr>
          <w:color w:val="E54C5E" w:themeColor="accent6"/>
        </w:rPr>
      </w:pPr>
    </w:p>
    <w:p w14:paraId="4C5011B1" w14:textId="77777777" w:rsidR="0028181D" w:rsidRDefault="00000000">
      <w:pPr>
        <w:spacing w:line="360" w:lineRule="auto"/>
      </w:pPr>
      <w:r>
        <w:rPr>
          <w:rFonts w:hint="eastAsia"/>
        </w:rPr>
        <w:t>贵图子的书单：</w:t>
      </w:r>
    </w:p>
    <w:p w14:paraId="36C392AF" w14:textId="77777777" w:rsidR="0028181D" w:rsidRDefault="0028181D">
      <w:pPr>
        <w:spacing w:line="360" w:lineRule="auto"/>
      </w:pPr>
    </w:p>
    <w:p w14:paraId="07DF262F" w14:textId="77777777" w:rsidR="0028181D" w:rsidRDefault="0028181D">
      <w:pPr>
        <w:spacing w:line="360" w:lineRule="auto"/>
      </w:pPr>
    </w:p>
    <w:p w14:paraId="16C88E0D" w14:textId="77777777" w:rsidR="0028181D" w:rsidRDefault="0028181D">
      <w:pPr>
        <w:spacing w:line="360" w:lineRule="auto"/>
      </w:pPr>
    </w:p>
    <w:p w14:paraId="26FE4C4F" w14:textId="77777777" w:rsidR="0028181D" w:rsidRDefault="00000000">
      <w:pPr>
        <w:spacing w:line="360" w:lineRule="auto"/>
      </w:pPr>
      <w:r>
        <w:rPr>
          <w:rFonts w:hint="eastAsia"/>
        </w:rPr>
        <w:t>补充资料：</w:t>
      </w:r>
    </w:p>
    <w:p w14:paraId="04C24666" w14:textId="77777777" w:rsidR="0028181D" w:rsidRDefault="00000000">
      <w:pPr>
        <w:numPr>
          <w:ilvl w:val="0"/>
          <w:numId w:val="1"/>
        </w:numPr>
        <w:spacing w:line="360" w:lineRule="auto"/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惠山泥人：</w:t>
      </w:r>
    </w:p>
    <w:p w14:paraId="2C136669" w14:textId="77777777" w:rsidR="0028181D" w:rsidRDefault="00000000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 wp14:anchorId="17BDF45F" wp14:editId="6D549795">
            <wp:extent cx="1601470" cy="1057275"/>
            <wp:effectExtent l="0" t="0" r="17780" b="952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 wp14:anchorId="61481C5F" wp14:editId="2675626C">
            <wp:extent cx="1082675" cy="1021715"/>
            <wp:effectExtent l="0" t="0" r="317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82675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114300" distR="114300" wp14:anchorId="004D9105" wp14:editId="3AC120BE">
            <wp:extent cx="1896110" cy="1003300"/>
            <wp:effectExtent l="0" t="0" r="8890" b="635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9611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C9C30" w14:textId="77777777" w:rsidR="0028181D" w:rsidRDefault="00000000">
      <w:pPr>
        <w:spacing w:line="360" w:lineRule="auto"/>
        <w:jc w:val="center"/>
      </w:pPr>
      <w:r>
        <w:rPr>
          <w:rFonts w:hint="eastAsia"/>
          <w:color w:val="0070C0"/>
        </w:rPr>
        <w:t>阿福、戏文、蚕猫（或一个泥人的简单动图）</w:t>
      </w:r>
    </w:p>
    <w:p w14:paraId="3910D9AB" w14:textId="77777777" w:rsidR="0028181D" w:rsidRDefault="00000000">
      <w:pPr>
        <w:spacing w:line="360" w:lineRule="auto"/>
        <w:rPr>
          <w:rFonts w:ascii="Helvetica" w:eastAsia="宋体" w:hAnsi="Helvetica" w:cs="Helvetica"/>
          <w:color w:val="333333"/>
          <w:szCs w:val="21"/>
          <w:shd w:val="clear" w:color="auto" w:fill="FFFFFF"/>
        </w:rPr>
      </w:pPr>
      <w:hyperlink r:id="rId15" w:tgtFrame="https://baike.baidu.com/item/%E6%97%A0%E9%94%A1%E6%83%A0%E5%B1%B1%E6%B3%A5%E4%BA%BA/_blank" w:history="1">
        <w:r>
          <w:rPr>
            <w:rStyle w:val="a3"/>
            <w:rFonts w:ascii="Helvetica" w:eastAsia="Helvetica" w:hAnsi="Helvetica" w:cs="Helvetica"/>
            <w:color w:val="auto"/>
            <w:szCs w:val="21"/>
            <w:u w:val="none"/>
            <w:shd w:val="clear" w:color="auto" w:fill="FFFFFF"/>
          </w:rPr>
          <w:t>江苏省</w:t>
        </w:r>
      </w:hyperlink>
      <w:hyperlink r:id="rId16" w:tgtFrame="https://baike.baidu.com/item/%E6%97%A0%E9%94%A1%E6%83%A0%E5%B1%B1%E6%B3%A5%E4%BA%BA/_blank" w:history="1">
        <w:r>
          <w:rPr>
            <w:rStyle w:val="a3"/>
            <w:rFonts w:ascii="Helvetica" w:eastAsia="Helvetica" w:hAnsi="Helvetica" w:cs="Helvetica"/>
            <w:color w:val="auto"/>
            <w:szCs w:val="21"/>
            <w:u w:val="none"/>
            <w:shd w:val="clear" w:color="auto" w:fill="FFFFFF"/>
          </w:rPr>
          <w:t>无锡市</w:t>
        </w:r>
      </w:hyperlink>
      <w:hyperlink r:id="rId17" w:tgtFrame="https://baike.baidu.com/item/%E6%97%A0%E9%94%A1%E6%83%A0%E5%B1%B1%E6%B3%A5%E4%BA%BA/_blank" w:history="1">
        <w:r>
          <w:rPr>
            <w:rStyle w:val="a3"/>
            <w:rFonts w:ascii="Helvetica" w:eastAsia="Helvetica" w:hAnsi="Helvetica" w:cs="Helvetica"/>
            <w:color w:val="auto"/>
            <w:szCs w:val="21"/>
            <w:u w:val="none"/>
            <w:shd w:val="clear" w:color="auto" w:fill="FFFFFF"/>
          </w:rPr>
          <w:t>惠山古镇</w:t>
        </w:r>
      </w:hyperlink>
      <w:r>
        <w:rPr>
          <w:rFonts w:ascii="Helvetica" w:eastAsia="宋体" w:hAnsi="Helvetica" w:cs="Helvetica" w:hint="eastAsia"/>
          <w:szCs w:val="21"/>
          <w:shd w:val="clear" w:color="auto" w:fill="FFFFFF"/>
        </w:rPr>
        <w:t>特产，</w:t>
      </w:r>
      <w:r>
        <w:rPr>
          <w:rFonts w:ascii="Helvetica" w:eastAsia="Helvetica" w:hAnsi="Helvetica" w:cs="Helvetica"/>
          <w:szCs w:val="21"/>
          <w:shd w:val="clear" w:color="auto" w:fill="FFFFFF"/>
        </w:rPr>
        <w:t>相传</w:t>
      </w:r>
      <w:r>
        <w:rPr>
          <w:rFonts w:ascii="Helvetica" w:eastAsia="Helvetica" w:hAnsi="Helvetica" w:cs="Helvetica"/>
          <w:color w:val="333333"/>
          <w:szCs w:val="21"/>
          <w:shd w:val="clear" w:color="auto" w:fill="FFFFFF"/>
        </w:rPr>
        <w:t>已有400年的历史。独特的惠山黑泥</w:t>
      </w:r>
      <w:r>
        <w:rPr>
          <w:rFonts w:ascii="Helvetica" w:eastAsia="Helvetica" w:hAnsi="Helvetica" w:cs="Helvetica" w:hint="eastAsia"/>
          <w:color w:val="333333"/>
          <w:szCs w:val="21"/>
          <w:shd w:val="clear" w:color="auto" w:fill="FFFFFF"/>
        </w:rPr>
        <w:t>经过</w:t>
      </w:r>
      <w:r>
        <w:rPr>
          <w:rFonts w:ascii="Helvetica" w:eastAsia="宋体" w:hAnsi="Helvetica" w:cs="Helvetica" w:hint="eastAsia"/>
          <w:color w:val="333333"/>
          <w:szCs w:val="21"/>
          <w:shd w:val="clear" w:color="auto" w:fill="FFFFFF"/>
        </w:rPr>
        <w:t>手工艺人</w:t>
      </w:r>
      <w:r>
        <w:rPr>
          <w:rFonts w:ascii="Helvetica" w:eastAsia="Helvetica" w:hAnsi="Helvetica" w:cs="Helvetica" w:hint="eastAsia"/>
          <w:color w:val="333333"/>
          <w:szCs w:val="21"/>
          <w:shd w:val="clear" w:color="auto" w:fill="FFFFFF"/>
        </w:rPr>
        <w:t>搓、揉、挑、捏</w:t>
      </w:r>
      <w:r>
        <w:rPr>
          <w:rFonts w:ascii="Helvetica" w:eastAsia="宋体" w:hAnsi="Helvetica" w:cs="Helvetica" w:hint="eastAsia"/>
          <w:color w:val="333333"/>
          <w:szCs w:val="21"/>
          <w:shd w:val="clear" w:color="auto" w:fill="FFFFFF"/>
        </w:rPr>
        <w:t>……</w:t>
      </w:r>
      <w:r>
        <w:rPr>
          <w:rFonts w:ascii="Helvetica" w:eastAsia="Helvetica" w:hAnsi="Helvetica" w:cs="Helvetica" w:hint="eastAsia"/>
          <w:color w:val="333333"/>
          <w:szCs w:val="21"/>
          <w:shd w:val="clear" w:color="auto" w:fill="FFFFFF"/>
        </w:rPr>
        <w:t>，刻划出衣着、穿戴、发饰</w:t>
      </w:r>
      <w:r>
        <w:rPr>
          <w:rFonts w:ascii="Helvetica" w:eastAsia="宋体" w:hAnsi="Helvetica" w:cs="Helvetica" w:hint="eastAsia"/>
          <w:color w:val="333333"/>
          <w:szCs w:val="21"/>
          <w:shd w:val="clear" w:color="auto" w:fill="FFFFFF"/>
        </w:rPr>
        <w:t>……</w:t>
      </w:r>
      <w:r>
        <w:rPr>
          <w:rFonts w:ascii="Helvetica" w:eastAsia="Helvetica" w:hAnsi="Helvetica" w:cs="Helvetica" w:hint="eastAsia"/>
          <w:color w:val="333333"/>
          <w:szCs w:val="21"/>
          <w:shd w:val="clear" w:color="auto" w:fill="FFFFFF"/>
        </w:rPr>
        <w:t>，通过上彩、开相、打蜡、插须、装銮等工序制造出各色各样的形象。</w:t>
      </w:r>
      <w:r>
        <w:rPr>
          <w:rFonts w:ascii="Helvetica" w:eastAsia="宋体" w:hAnsi="Helvetica" w:cs="Helvetica" w:hint="eastAsia"/>
          <w:color w:val="333333"/>
          <w:szCs w:val="21"/>
          <w:shd w:val="clear" w:color="auto" w:fill="FFFFFF"/>
        </w:rPr>
        <w:t>惠山泥人有粗货和细活之分，粗货通过模具量产泥胎，提炼造型，简化纹样；细活则由艺人手捏细绘而成。</w:t>
      </w:r>
    </w:p>
    <w:p w14:paraId="567B5541" w14:textId="77777777" w:rsidR="0028181D" w:rsidRDefault="0028181D">
      <w:pPr>
        <w:spacing w:line="360" w:lineRule="auto"/>
        <w:rPr>
          <w:rFonts w:ascii="Helvetica" w:eastAsia="宋体" w:hAnsi="Helvetica" w:cs="Helvetica"/>
          <w:color w:val="333333"/>
          <w:szCs w:val="21"/>
          <w:shd w:val="clear" w:color="auto" w:fill="FFFFFF"/>
        </w:rPr>
      </w:pPr>
    </w:p>
    <w:p w14:paraId="54827A2D" w14:textId="77777777" w:rsidR="0028181D" w:rsidRDefault="00000000">
      <w:pPr>
        <w:numPr>
          <w:ilvl w:val="0"/>
          <w:numId w:val="1"/>
        </w:numPr>
        <w:spacing w:line="360" w:lineRule="auto"/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中国古代四大凶兽：</w:t>
      </w:r>
    </w:p>
    <w:p w14:paraId="2C95E8D7" w14:textId="77777777" w:rsidR="0028181D" w:rsidRDefault="00000000">
      <w:pPr>
        <w:spacing w:line="360" w:lineRule="auto"/>
      </w:pPr>
      <w:r>
        <w:rPr>
          <w:rFonts w:hint="eastAsia"/>
        </w:rPr>
        <w:t>穷奇、饕餮（</w:t>
      </w:r>
      <w:r>
        <w:t>tāo tiè</w:t>
      </w:r>
      <w:r>
        <w:rPr>
          <w:rFonts w:hint="eastAsia"/>
        </w:rPr>
        <w:t>）、混沌、梼杌（</w:t>
      </w:r>
      <w:r>
        <w:t>táo</w:t>
      </w:r>
      <w:r>
        <w:rPr>
          <w:rFonts w:hint="eastAsia"/>
        </w:rPr>
        <w:t xml:space="preserve"> </w:t>
      </w:r>
      <w:r>
        <w:t>wù</w:t>
      </w:r>
      <w:r>
        <w:rPr>
          <w:rFonts w:hint="eastAsia"/>
        </w:rPr>
        <w:t>）</w:t>
      </w:r>
    </w:p>
    <w:p w14:paraId="0E124771" w14:textId="77777777" w:rsidR="0028181D" w:rsidRDefault="00000000">
      <w:pPr>
        <w:spacing w:line="360" w:lineRule="auto"/>
      </w:pPr>
      <w:r>
        <w:rPr>
          <w:rFonts w:hint="eastAsia"/>
        </w:rPr>
        <w:t>穷奇：</w:t>
      </w:r>
      <w:r>
        <w:rPr>
          <w:rFonts w:hint="eastAsia"/>
          <w:color w:val="0000FF"/>
        </w:rPr>
        <w:t>图</w:t>
      </w:r>
    </w:p>
    <w:p w14:paraId="6E4B6A87" w14:textId="77777777" w:rsidR="0028181D" w:rsidRDefault="00000000">
      <w:pPr>
        <w:spacing w:line="360" w:lineRule="auto"/>
      </w:pPr>
      <w:r>
        <w:rPr>
          <w:rFonts w:hint="eastAsia"/>
        </w:rPr>
        <w:t>“少昊氏有不才子，毁信恶忠，崇饰恶言，天下谓之穷奇。”</w:t>
      </w:r>
    </w:p>
    <w:p w14:paraId="5E42AAE3" w14:textId="77777777" w:rsidR="0028181D" w:rsidRDefault="00000000">
      <w:pPr>
        <w:spacing w:line="360" w:lineRule="auto"/>
      </w:pPr>
      <w:r>
        <w:rPr>
          <w:rFonts w:hint="eastAsia"/>
        </w:rPr>
        <w:t>——《史记·五帝本纪》</w:t>
      </w:r>
    </w:p>
    <w:p w14:paraId="3EA2AB65" w14:textId="77777777" w:rsidR="0028181D" w:rsidRDefault="0028181D">
      <w:pPr>
        <w:spacing w:line="360" w:lineRule="auto"/>
      </w:pPr>
    </w:p>
    <w:p w14:paraId="01960EDF" w14:textId="77777777" w:rsidR="0028181D" w:rsidRDefault="00000000">
      <w:pPr>
        <w:spacing w:line="360" w:lineRule="auto"/>
      </w:pPr>
      <w:r>
        <w:rPr>
          <w:rFonts w:hint="eastAsia"/>
        </w:rPr>
        <w:t>饕餮（</w:t>
      </w:r>
      <w:r>
        <w:t>tāo tiè</w:t>
      </w:r>
      <w:r>
        <w:rPr>
          <w:rFonts w:hint="eastAsia"/>
        </w:rPr>
        <w:t>）：</w:t>
      </w:r>
      <w:r>
        <w:rPr>
          <w:rFonts w:hint="eastAsia"/>
          <w:color w:val="0000FF"/>
        </w:rPr>
        <w:t>图</w:t>
      </w:r>
    </w:p>
    <w:p w14:paraId="74C537EE" w14:textId="77777777" w:rsidR="0028181D" w:rsidRDefault="00000000">
      <w:pPr>
        <w:spacing w:line="360" w:lineRule="auto"/>
      </w:pPr>
      <w:r>
        <w:rPr>
          <w:rFonts w:hint="eastAsia"/>
        </w:rPr>
        <w:t>“西南方有人焉，身多毛，头上戴豕，贪如狼恶，好自积财，而不食人谷，强者夺老弱者，畏强而击单，名曰饕餮”</w:t>
      </w:r>
    </w:p>
    <w:p w14:paraId="4CFFAB22" w14:textId="77777777" w:rsidR="0028181D" w:rsidRDefault="00000000">
      <w:pPr>
        <w:spacing w:line="360" w:lineRule="auto"/>
      </w:pPr>
      <w:r>
        <w:rPr>
          <w:rFonts w:hint="eastAsia"/>
        </w:rPr>
        <w:t>——《神异经·西南荒经》</w:t>
      </w:r>
    </w:p>
    <w:p w14:paraId="07551E88" w14:textId="77777777" w:rsidR="0028181D" w:rsidRDefault="0028181D">
      <w:pPr>
        <w:spacing w:line="360" w:lineRule="auto"/>
      </w:pPr>
    </w:p>
    <w:p w14:paraId="6780FF73" w14:textId="77777777" w:rsidR="0028181D" w:rsidRDefault="00000000">
      <w:pPr>
        <w:spacing w:line="360" w:lineRule="auto"/>
      </w:pPr>
      <w:r>
        <w:rPr>
          <w:rFonts w:hint="eastAsia"/>
        </w:rPr>
        <w:t>混沌：</w:t>
      </w:r>
      <w:r>
        <w:rPr>
          <w:rFonts w:hint="eastAsia"/>
          <w:color w:val="0000FF"/>
        </w:rPr>
        <w:t>图</w:t>
      </w:r>
    </w:p>
    <w:p w14:paraId="5AD4D9E2" w14:textId="77777777" w:rsidR="0028181D" w:rsidRDefault="00000000">
      <w:pPr>
        <w:spacing w:line="360" w:lineRule="auto"/>
      </w:pPr>
      <w:r>
        <w:rPr>
          <w:rFonts w:hint="eastAsia"/>
        </w:rPr>
        <w:t>“昔帝鸿氏有不才子，掩义隐贼，好行凶慝，天下谓之浑沌。”</w:t>
      </w:r>
    </w:p>
    <w:p w14:paraId="32B79DA7" w14:textId="77777777" w:rsidR="0028181D" w:rsidRDefault="00000000">
      <w:pPr>
        <w:spacing w:line="360" w:lineRule="auto"/>
      </w:pPr>
      <w:r>
        <w:rPr>
          <w:rFonts w:hint="eastAsia"/>
        </w:rPr>
        <w:t>——《史记·五帝本纪》</w:t>
      </w:r>
    </w:p>
    <w:p w14:paraId="4927CE62" w14:textId="77777777" w:rsidR="0028181D" w:rsidRDefault="0028181D">
      <w:pPr>
        <w:spacing w:line="360" w:lineRule="auto"/>
      </w:pPr>
    </w:p>
    <w:p w14:paraId="172560B8" w14:textId="77777777" w:rsidR="0028181D" w:rsidRDefault="00000000">
      <w:pPr>
        <w:spacing w:line="360" w:lineRule="auto"/>
      </w:pPr>
      <w:r>
        <w:rPr>
          <w:rFonts w:hint="eastAsia"/>
        </w:rPr>
        <w:t>梼杌</w:t>
      </w:r>
      <w:r>
        <w:t>(táo</w:t>
      </w:r>
      <w:r>
        <w:rPr>
          <w:rFonts w:hint="eastAsia"/>
        </w:rPr>
        <w:t xml:space="preserve"> </w:t>
      </w:r>
      <w:r>
        <w:t>wù</w:t>
      </w:r>
      <w:r>
        <w:rPr>
          <w:rFonts w:hint="eastAsia"/>
        </w:rPr>
        <w:t>）：</w:t>
      </w:r>
      <w:r>
        <w:rPr>
          <w:rFonts w:hint="eastAsia"/>
          <w:color w:val="0000FF"/>
        </w:rPr>
        <w:t>图</w:t>
      </w:r>
    </w:p>
    <w:p w14:paraId="0FFC2187" w14:textId="77777777" w:rsidR="0028181D" w:rsidRDefault="00000000">
      <w:pPr>
        <w:spacing w:line="360" w:lineRule="auto"/>
      </w:pPr>
      <w:r>
        <w:t>“</w:t>
      </w:r>
      <w:r>
        <w:rPr>
          <w:rFonts w:hint="eastAsia"/>
        </w:rPr>
        <w:t>颛顼有不才子，不可教训，不知话言，告之则顽，舍之则嚚（</w:t>
      </w:r>
      <w:r>
        <w:rPr>
          <w:rFonts w:hint="eastAsia"/>
        </w:rPr>
        <w:t>y</w:t>
      </w:r>
      <w:r>
        <w:rPr>
          <w:rFonts w:hint="eastAsia"/>
        </w:rPr>
        <w:t>í</w:t>
      </w:r>
      <w:r>
        <w:rPr>
          <w:rFonts w:hint="eastAsia"/>
        </w:rPr>
        <w:t>n</w:t>
      </w:r>
      <w:r>
        <w:rPr>
          <w:rFonts w:hint="eastAsia"/>
        </w:rPr>
        <w:t>），傲狠明德，以乱天常，天下之民谓之梼杌。</w:t>
      </w:r>
      <w:r>
        <w:t>”</w:t>
      </w:r>
    </w:p>
    <w:p w14:paraId="569EF1BD" w14:textId="77777777" w:rsidR="0028181D" w:rsidRDefault="00000000">
      <w:pPr>
        <w:spacing w:line="360" w:lineRule="auto"/>
      </w:pPr>
      <w:r>
        <w:rPr>
          <w:rFonts w:hint="eastAsia"/>
        </w:rPr>
        <w:t>——《左传·文公十八年》</w:t>
      </w:r>
    </w:p>
    <w:p w14:paraId="2AACB441" w14:textId="77777777" w:rsidR="0028181D" w:rsidRDefault="00000000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 wp14:anchorId="1E11EE25" wp14:editId="30E9D07E">
            <wp:extent cx="1842770" cy="1609090"/>
            <wp:effectExtent l="0" t="0" r="5080" b="1016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4277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BFE3A" w14:textId="77777777" w:rsidR="0028181D" w:rsidRDefault="00000000">
      <w:pPr>
        <w:spacing w:line="360" w:lineRule="auto"/>
        <w:jc w:val="center"/>
        <w:rPr>
          <w:color w:val="0070C0"/>
        </w:rPr>
      </w:pPr>
      <w:r>
        <w:rPr>
          <w:rFonts w:hint="eastAsia"/>
          <w:color w:val="0070C0"/>
        </w:rPr>
        <w:t>阿福祝上海图书馆的读者新年快乐</w:t>
      </w:r>
    </w:p>
    <w:p w14:paraId="1BA4BE08" w14:textId="77777777" w:rsidR="0028181D" w:rsidRDefault="00000000">
      <w:pPr>
        <w:spacing w:line="360" w:lineRule="auto"/>
        <w:jc w:val="center"/>
        <w:rPr>
          <w:color w:val="0070C0"/>
        </w:rPr>
      </w:pPr>
      <w:r>
        <w:rPr>
          <w:rFonts w:hint="eastAsia"/>
          <w:color w:val="0070C0"/>
        </w:rPr>
        <w:t>或</w:t>
      </w:r>
    </w:p>
    <w:p w14:paraId="1A1AECE9" w14:textId="77777777" w:rsidR="0028181D" w:rsidRDefault="00000000">
      <w:pPr>
        <w:spacing w:line="360" w:lineRule="auto"/>
        <w:jc w:val="center"/>
        <w:rPr>
          <w:color w:val="0070C0"/>
        </w:rPr>
      </w:pPr>
      <w:r>
        <w:rPr>
          <w:rFonts w:hint="eastAsia"/>
          <w:color w:val="0070C0"/>
        </w:rPr>
        <w:t>翻书小视频</w:t>
      </w:r>
    </w:p>
    <w:sectPr w:rsidR="002818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E81A78" w14:textId="77777777" w:rsidR="00A763FA" w:rsidRDefault="00A763FA" w:rsidP="00150C8B">
      <w:r>
        <w:separator/>
      </w:r>
    </w:p>
  </w:endnote>
  <w:endnote w:type="continuationSeparator" w:id="0">
    <w:p w14:paraId="64F9FF9A" w14:textId="77777777" w:rsidR="00A763FA" w:rsidRDefault="00A763FA" w:rsidP="00150C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F5B196" w14:textId="77777777" w:rsidR="00A763FA" w:rsidRDefault="00A763FA" w:rsidP="00150C8B">
      <w:r>
        <w:separator/>
      </w:r>
    </w:p>
  </w:footnote>
  <w:footnote w:type="continuationSeparator" w:id="0">
    <w:p w14:paraId="62FEEB6B" w14:textId="77777777" w:rsidR="00A763FA" w:rsidRDefault="00A763FA" w:rsidP="00150C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D31F22"/>
    <w:multiLevelType w:val="singleLevel"/>
    <w:tmpl w:val="40D31F22"/>
    <w:lvl w:ilvl="0">
      <w:start w:val="1"/>
      <w:numFmt w:val="bullet"/>
      <w:lvlText w:val=""/>
      <w:lvlJc w:val="left"/>
      <w:pPr>
        <w:ind w:left="420" w:hanging="420"/>
      </w:pPr>
      <w:rPr>
        <w:rFonts w:ascii="Wingdings" w:hAnsi="Wingdings" w:hint="default"/>
      </w:rPr>
    </w:lvl>
  </w:abstractNum>
  <w:num w:numId="1" w16cid:durableId="261785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MDQzMThmYWEyMjkzYmRmM2YxM2Q0YWEwYWU4MjZjZjgifQ=="/>
  </w:docVars>
  <w:rsids>
    <w:rsidRoot w:val="BFEB53FF"/>
    <w:rsid w:val="BFEB53FF"/>
    <w:rsid w:val="FD741958"/>
    <w:rsid w:val="00065567"/>
    <w:rsid w:val="000D6D2D"/>
    <w:rsid w:val="00150C8B"/>
    <w:rsid w:val="0028181D"/>
    <w:rsid w:val="00706BD0"/>
    <w:rsid w:val="00996175"/>
    <w:rsid w:val="00A763FA"/>
    <w:rsid w:val="00CC3D86"/>
    <w:rsid w:val="21F0160C"/>
    <w:rsid w:val="2698287E"/>
    <w:rsid w:val="562468CA"/>
    <w:rsid w:val="6BFB30DD"/>
    <w:rsid w:val="6E7E61C2"/>
    <w:rsid w:val="6F3B4039"/>
    <w:rsid w:val="B97F02BC"/>
    <w:rsid w:val="BFEB53FF"/>
    <w:rsid w:val="BFEFF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11491FC"/>
  <w15:docId w15:val="{B5E21DAC-7E71-4C00-97CF-4682EDB34A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  <w:style w:type="paragraph" w:styleId="a4">
    <w:name w:val="header"/>
    <w:basedOn w:val="a"/>
    <w:link w:val="a5"/>
    <w:rsid w:val="00150C8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150C8B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footer"/>
    <w:basedOn w:val="a"/>
    <w:link w:val="a7"/>
    <w:rsid w:val="00150C8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150C8B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baike.baidu.com/item/%E6%83%A0%E5%B1%B1%E5%8F%A4%E9%95%87/4740722?fromModule=lemma_inlink" TargetMode="External"/><Relationship Id="rId2" Type="http://schemas.openxmlformats.org/officeDocument/2006/relationships/styles" Target="styles.xml"/><Relationship Id="rId16" Type="http://schemas.openxmlformats.org/officeDocument/2006/relationships/hyperlink" Target="https://baike.baidu.com/item/%E6%97%A0%E9%94%A1%E5%B8%82/2395245?fromModule=lemma_inlink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baike.baidu.com/item/%E6%B1%9F%E8%8B%8F%E7%9C%81/320938?fromModule=lemma_inlink" TargetMode="External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9</Pages>
  <Words>763</Words>
  <Characters>4351</Characters>
  <Application>Microsoft Office Word</Application>
  <DocSecurity>0</DocSecurity>
  <Lines>36</Lines>
  <Paragraphs>10</Paragraphs>
  <ScaleCrop>false</ScaleCrop>
  <Company/>
  <LinksUpToDate>false</LinksUpToDate>
  <CharactersWithSpaces>5104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GAO</dc:creator>
  <cp:lastModifiedBy>义炜 崔</cp:lastModifiedBy>
  <cp:revision>6</cp:revision>
  <dcterms:created xsi:type="dcterms:W3CDTF">2024-01-10T09:15:00Z</dcterms:created>
  <dcterms:modified xsi:type="dcterms:W3CDTF">2024-01-10T10:16:00Z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AE08FF6AAAC11D3EA4DE9B6570A38A1E_41</vt:lpwstr>
  </property>
</Properties>
</file>